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FF" w:rsidRDefault="00653FFF" w:rsidP="00F865A8">
      <w:pPr>
        <w:overflowPunct/>
        <w:autoSpaceDE/>
        <w:autoSpaceDN/>
        <w:adjustRightInd/>
        <w:ind w:firstLine="0"/>
        <w:jc w:val="center"/>
        <w:textAlignment w:val="auto"/>
        <w:rPr>
          <w:b/>
          <w:sz w:val="32"/>
          <w:szCs w:val="32"/>
        </w:rPr>
      </w:pPr>
    </w:p>
    <w:p w:rsidR="00653FFF" w:rsidRDefault="00653FFF" w:rsidP="00F865A8">
      <w:pPr>
        <w:overflowPunct/>
        <w:autoSpaceDE/>
        <w:autoSpaceDN/>
        <w:adjustRightInd/>
        <w:ind w:firstLine="0"/>
        <w:jc w:val="center"/>
        <w:textAlignment w:val="auto"/>
        <w:rPr>
          <w:b/>
          <w:sz w:val="32"/>
          <w:szCs w:val="32"/>
        </w:rPr>
      </w:pPr>
    </w:p>
    <w:p w:rsidR="00653FFF" w:rsidRDefault="00653FFF" w:rsidP="00F865A8">
      <w:pPr>
        <w:overflowPunct/>
        <w:autoSpaceDE/>
        <w:autoSpaceDN/>
        <w:adjustRightInd/>
        <w:ind w:firstLine="0"/>
        <w:jc w:val="center"/>
        <w:textAlignment w:val="auto"/>
        <w:rPr>
          <w:b/>
          <w:sz w:val="32"/>
          <w:szCs w:val="32"/>
        </w:rPr>
      </w:pPr>
    </w:p>
    <w:p w:rsidR="00653FFF" w:rsidRDefault="00653FFF" w:rsidP="00F865A8">
      <w:pPr>
        <w:overflowPunct/>
        <w:autoSpaceDE/>
        <w:autoSpaceDN/>
        <w:adjustRightInd/>
        <w:ind w:firstLine="0"/>
        <w:jc w:val="center"/>
        <w:textAlignment w:val="auto"/>
        <w:rPr>
          <w:b/>
          <w:sz w:val="32"/>
          <w:szCs w:val="32"/>
        </w:rPr>
      </w:pPr>
    </w:p>
    <w:p w:rsidR="00653FFF" w:rsidRDefault="00653FFF" w:rsidP="00F865A8">
      <w:pPr>
        <w:overflowPunct/>
        <w:autoSpaceDE/>
        <w:autoSpaceDN/>
        <w:adjustRightInd/>
        <w:ind w:firstLine="0"/>
        <w:jc w:val="center"/>
        <w:textAlignment w:val="auto"/>
        <w:rPr>
          <w:b/>
          <w:sz w:val="32"/>
          <w:szCs w:val="32"/>
        </w:rPr>
      </w:pPr>
    </w:p>
    <w:p w:rsidR="00653FFF" w:rsidRDefault="00653FFF" w:rsidP="00F865A8">
      <w:pPr>
        <w:overflowPunct/>
        <w:autoSpaceDE/>
        <w:autoSpaceDN/>
        <w:adjustRightInd/>
        <w:ind w:firstLine="0"/>
        <w:jc w:val="center"/>
        <w:textAlignment w:val="auto"/>
        <w:rPr>
          <w:b/>
          <w:sz w:val="32"/>
          <w:szCs w:val="32"/>
        </w:rPr>
      </w:pPr>
    </w:p>
    <w:p w:rsidR="00653FFF" w:rsidRDefault="00653FFF" w:rsidP="00F865A8">
      <w:pPr>
        <w:overflowPunct/>
        <w:autoSpaceDE/>
        <w:autoSpaceDN/>
        <w:adjustRightInd/>
        <w:ind w:firstLine="0"/>
        <w:jc w:val="center"/>
        <w:textAlignment w:val="auto"/>
        <w:rPr>
          <w:b/>
          <w:sz w:val="32"/>
          <w:szCs w:val="32"/>
        </w:rPr>
      </w:pPr>
    </w:p>
    <w:p w:rsidR="00653FFF" w:rsidRDefault="00653FFF" w:rsidP="00F865A8">
      <w:pPr>
        <w:overflowPunct/>
        <w:autoSpaceDE/>
        <w:autoSpaceDN/>
        <w:adjustRightInd/>
        <w:ind w:firstLine="0"/>
        <w:jc w:val="center"/>
        <w:textAlignment w:val="auto"/>
        <w:rPr>
          <w:b/>
          <w:sz w:val="32"/>
          <w:szCs w:val="32"/>
        </w:rPr>
      </w:pPr>
    </w:p>
    <w:p w:rsidR="00653FFF" w:rsidRDefault="00653FFF" w:rsidP="00F865A8">
      <w:pPr>
        <w:overflowPunct/>
        <w:autoSpaceDE/>
        <w:autoSpaceDN/>
        <w:adjustRightInd/>
        <w:ind w:firstLine="0"/>
        <w:jc w:val="center"/>
        <w:textAlignment w:val="auto"/>
        <w:rPr>
          <w:b/>
          <w:sz w:val="32"/>
          <w:szCs w:val="32"/>
        </w:rPr>
      </w:pPr>
    </w:p>
    <w:p w:rsidR="00653FFF" w:rsidRDefault="00653FFF" w:rsidP="00F865A8">
      <w:pPr>
        <w:overflowPunct/>
        <w:autoSpaceDE/>
        <w:autoSpaceDN/>
        <w:adjustRightInd/>
        <w:ind w:firstLine="0"/>
        <w:jc w:val="center"/>
        <w:textAlignment w:val="auto"/>
        <w:rPr>
          <w:b/>
          <w:sz w:val="32"/>
          <w:szCs w:val="32"/>
        </w:rPr>
      </w:pPr>
    </w:p>
    <w:p w:rsidR="00653FFF" w:rsidRDefault="00653FFF" w:rsidP="00F865A8">
      <w:pPr>
        <w:overflowPunct/>
        <w:autoSpaceDE/>
        <w:autoSpaceDN/>
        <w:adjustRightInd/>
        <w:ind w:firstLine="0"/>
        <w:jc w:val="center"/>
        <w:textAlignment w:val="auto"/>
        <w:rPr>
          <w:b/>
          <w:sz w:val="32"/>
          <w:szCs w:val="32"/>
        </w:rPr>
      </w:pPr>
    </w:p>
    <w:p w:rsidR="00653FFF" w:rsidRDefault="00653FFF" w:rsidP="00F865A8">
      <w:pPr>
        <w:overflowPunct/>
        <w:autoSpaceDE/>
        <w:autoSpaceDN/>
        <w:adjustRightInd/>
        <w:ind w:firstLine="0"/>
        <w:jc w:val="center"/>
        <w:textAlignment w:val="auto"/>
        <w:rPr>
          <w:b/>
          <w:sz w:val="32"/>
          <w:szCs w:val="32"/>
        </w:rPr>
      </w:pPr>
    </w:p>
    <w:p w:rsidR="00F05481" w:rsidRPr="00B66795" w:rsidRDefault="00B66795" w:rsidP="00B66795">
      <w:pPr>
        <w:overflowPunct/>
        <w:autoSpaceDE/>
        <w:autoSpaceDN/>
        <w:adjustRightInd/>
        <w:ind w:firstLine="0"/>
        <w:jc w:val="center"/>
        <w:textAlignment w:val="auto"/>
        <w:rPr>
          <w:b/>
          <w:sz w:val="48"/>
          <w:szCs w:val="48"/>
          <w:highlight w:val="yellow"/>
        </w:rPr>
      </w:pPr>
      <w:r w:rsidRPr="00B66795">
        <w:rPr>
          <w:b/>
          <w:sz w:val="48"/>
          <w:szCs w:val="48"/>
        </w:rPr>
        <w:t>РЕКРУТМЕНТ</w:t>
      </w:r>
    </w:p>
    <w:p w:rsidR="00F865A8" w:rsidRPr="00B66795" w:rsidRDefault="00F865A8" w:rsidP="00F865A8">
      <w:pPr>
        <w:overflowPunct/>
        <w:autoSpaceDE/>
        <w:autoSpaceDN/>
        <w:adjustRightInd/>
        <w:ind w:firstLine="0"/>
        <w:jc w:val="center"/>
        <w:textAlignment w:val="auto"/>
        <w:rPr>
          <w:b/>
          <w:sz w:val="48"/>
          <w:szCs w:val="48"/>
          <w:highlight w:val="yellow"/>
        </w:rPr>
      </w:pPr>
    </w:p>
    <w:p w:rsidR="00653FFF" w:rsidRPr="00B66795" w:rsidRDefault="00653FFF" w:rsidP="004B1EF9">
      <w:pPr>
        <w:rPr>
          <w:highlight w:val="yellow"/>
        </w:rPr>
      </w:pPr>
    </w:p>
    <w:p w:rsidR="00653FFF" w:rsidRPr="00B66795" w:rsidRDefault="00653FFF" w:rsidP="004B1EF9">
      <w:pPr>
        <w:rPr>
          <w:highlight w:val="yellow"/>
        </w:rPr>
      </w:pPr>
    </w:p>
    <w:p w:rsidR="00653FFF" w:rsidRPr="00B66795" w:rsidRDefault="00653FFF" w:rsidP="004B1EF9">
      <w:pPr>
        <w:rPr>
          <w:highlight w:val="yellow"/>
        </w:rPr>
      </w:pPr>
    </w:p>
    <w:p w:rsidR="00653FFF" w:rsidRPr="00B66795" w:rsidRDefault="00F865A8" w:rsidP="004B1EF9">
      <w:pPr>
        <w:ind w:firstLine="0"/>
        <w:jc w:val="center"/>
        <w:rPr>
          <w:b/>
          <w:sz w:val="32"/>
          <w:szCs w:val="32"/>
        </w:rPr>
      </w:pPr>
      <w:r w:rsidRPr="00B66795">
        <w:rPr>
          <w:b/>
          <w:sz w:val="32"/>
          <w:szCs w:val="32"/>
        </w:rPr>
        <w:t xml:space="preserve">Методические </w:t>
      </w:r>
      <w:r w:rsidR="00605C07" w:rsidRPr="00B66795">
        <w:rPr>
          <w:b/>
          <w:sz w:val="32"/>
          <w:szCs w:val="32"/>
        </w:rPr>
        <w:t>рекомендации</w:t>
      </w:r>
    </w:p>
    <w:p w:rsidR="005B57F8" w:rsidRPr="00B66795" w:rsidRDefault="005B57F8" w:rsidP="004B1EF9"/>
    <w:p w:rsidR="00CB6BBB" w:rsidRPr="00B66795" w:rsidRDefault="001A19C5" w:rsidP="004B1EF9">
      <w:pPr>
        <w:ind w:firstLine="0"/>
        <w:jc w:val="center"/>
        <w:rPr>
          <w:b/>
        </w:rPr>
      </w:pPr>
      <w:r>
        <w:t>п</w:t>
      </w:r>
      <w:r w:rsidR="00E512B2" w:rsidRPr="00B66795">
        <w:t>о</w:t>
      </w:r>
      <w:r>
        <w:t xml:space="preserve"> </w:t>
      </w:r>
      <w:r w:rsidR="00CB6BBB" w:rsidRPr="00B66795">
        <w:t>освоению дисциплины</w:t>
      </w:r>
    </w:p>
    <w:p w:rsidR="00F865A8" w:rsidRPr="00B66795" w:rsidRDefault="00CB6BBB" w:rsidP="004B1EF9">
      <w:pPr>
        <w:ind w:firstLine="0"/>
        <w:jc w:val="center"/>
        <w:rPr>
          <w:b/>
        </w:rPr>
      </w:pPr>
      <w:r w:rsidRPr="00B66795">
        <w:t xml:space="preserve">и </w:t>
      </w:r>
      <w:r w:rsidR="00F865A8" w:rsidRPr="00B66795">
        <w:t>выполнению индивидуальных домашних заданий</w:t>
      </w:r>
    </w:p>
    <w:p w:rsidR="00653FFF" w:rsidRPr="00B66795" w:rsidRDefault="00653FFF" w:rsidP="00653FFF">
      <w:pPr>
        <w:ind w:firstLine="0"/>
        <w:jc w:val="center"/>
        <w:rPr>
          <w:highlight w:val="yellow"/>
        </w:rPr>
      </w:pPr>
    </w:p>
    <w:p w:rsidR="00653FFF" w:rsidRPr="00B66795" w:rsidRDefault="00653FFF" w:rsidP="004B1EF9">
      <w:pPr>
        <w:rPr>
          <w:highlight w:val="yellow"/>
        </w:rPr>
      </w:pPr>
    </w:p>
    <w:p w:rsidR="00653FFF" w:rsidRPr="00B66795" w:rsidRDefault="00653FFF" w:rsidP="00653FFF">
      <w:pPr>
        <w:ind w:firstLine="0"/>
        <w:jc w:val="center"/>
        <w:rPr>
          <w:highlight w:val="yellow"/>
        </w:rPr>
      </w:pPr>
    </w:p>
    <w:p w:rsidR="00653FFF" w:rsidRPr="00B66795" w:rsidRDefault="00653FFF" w:rsidP="00653FFF">
      <w:pPr>
        <w:ind w:firstLine="0"/>
        <w:jc w:val="center"/>
        <w:rPr>
          <w:highlight w:val="yellow"/>
        </w:rPr>
      </w:pPr>
    </w:p>
    <w:p w:rsidR="00653FFF" w:rsidRPr="00B66795" w:rsidRDefault="00653FFF" w:rsidP="00653FFF">
      <w:pPr>
        <w:ind w:firstLine="0"/>
        <w:jc w:val="center"/>
        <w:rPr>
          <w:highlight w:val="yellow"/>
        </w:rPr>
      </w:pPr>
    </w:p>
    <w:p w:rsidR="00653FFF" w:rsidRPr="00B66795" w:rsidRDefault="00653FFF" w:rsidP="00653FFF">
      <w:pPr>
        <w:ind w:firstLine="0"/>
        <w:jc w:val="center"/>
        <w:rPr>
          <w:highlight w:val="yellow"/>
        </w:rPr>
      </w:pPr>
    </w:p>
    <w:p w:rsidR="00653FFF" w:rsidRPr="00B66795" w:rsidRDefault="00653FFF" w:rsidP="00653FFF">
      <w:pPr>
        <w:ind w:firstLine="0"/>
        <w:jc w:val="center"/>
        <w:rPr>
          <w:highlight w:val="yellow"/>
        </w:rPr>
      </w:pPr>
    </w:p>
    <w:p w:rsidR="00270AD7" w:rsidRPr="00B66795" w:rsidRDefault="00270AD7" w:rsidP="00653FFF">
      <w:pPr>
        <w:ind w:firstLine="0"/>
        <w:jc w:val="center"/>
        <w:rPr>
          <w:highlight w:val="yellow"/>
        </w:rPr>
      </w:pPr>
    </w:p>
    <w:p w:rsidR="00270AD7" w:rsidRPr="00B66795" w:rsidRDefault="00270AD7" w:rsidP="00653FFF">
      <w:pPr>
        <w:ind w:firstLine="0"/>
        <w:jc w:val="center"/>
        <w:rPr>
          <w:highlight w:val="yellow"/>
        </w:rPr>
      </w:pPr>
    </w:p>
    <w:p w:rsidR="00270AD7" w:rsidRPr="00B66795" w:rsidRDefault="00270AD7" w:rsidP="00653FFF">
      <w:pPr>
        <w:ind w:firstLine="0"/>
        <w:jc w:val="center"/>
        <w:rPr>
          <w:highlight w:val="yellow"/>
        </w:rPr>
      </w:pPr>
    </w:p>
    <w:p w:rsidR="00270AD7" w:rsidRPr="00B66795" w:rsidRDefault="00270AD7" w:rsidP="00653FFF">
      <w:pPr>
        <w:ind w:firstLine="0"/>
        <w:jc w:val="center"/>
        <w:rPr>
          <w:highlight w:val="yellow"/>
        </w:rPr>
      </w:pPr>
    </w:p>
    <w:p w:rsidR="00270AD7" w:rsidRPr="00B66795" w:rsidRDefault="00270AD7" w:rsidP="00653FFF">
      <w:pPr>
        <w:ind w:firstLine="0"/>
        <w:jc w:val="center"/>
        <w:rPr>
          <w:highlight w:val="yellow"/>
        </w:rPr>
      </w:pPr>
    </w:p>
    <w:p w:rsidR="00270AD7" w:rsidRPr="00B66795" w:rsidRDefault="00270AD7" w:rsidP="00653FFF">
      <w:pPr>
        <w:ind w:firstLine="0"/>
        <w:jc w:val="center"/>
        <w:rPr>
          <w:highlight w:val="yellow"/>
        </w:rPr>
      </w:pPr>
    </w:p>
    <w:p w:rsidR="00653FFF" w:rsidRPr="00B66795" w:rsidRDefault="00653FFF" w:rsidP="00653FFF">
      <w:pPr>
        <w:ind w:firstLine="0"/>
        <w:jc w:val="center"/>
        <w:rPr>
          <w:highlight w:val="yellow"/>
        </w:rPr>
      </w:pPr>
    </w:p>
    <w:p w:rsidR="00653FFF" w:rsidRPr="00B66795" w:rsidRDefault="00653FFF" w:rsidP="00653FFF">
      <w:pPr>
        <w:ind w:firstLine="0"/>
        <w:jc w:val="center"/>
        <w:rPr>
          <w:highlight w:val="yellow"/>
        </w:rPr>
      </w:pPr>
    </w:p>
    <w:p w:rsidR="00653FFF" w:rsidRDefault="00653FFF" w:rsidP="00653FFF">
      <w:pPr>
        <w:ind w:firstLine="0"/>
        <w:jc w:val="center"/>
        <w:rPr>
          <w:highlight w:val="yellow"/>
        </w:rPr>
      </w:pPr>
    </w:p>
    <w:p w:rsidR="00B66795" w:rsidRPr="00B66795" w:rsidRDefault="00B66795" w:rsidP="00653FFF">
      <w:pPr>
        <w:ind w:firstLine="0"/>
        <w:jc w:val="center"/>
        <w:rPr>
          <w:highlight w:val="yellow"/>
        </w:rPr>
      </w:pPr>
    </w:p>
    <w:p w:rsidR="00CB6BBB" w:rsidRPr="00B66795" w:rsidRDefault="00653FFF" w:rsidP="00653FFF">
      <w:pPr>
        <w:ind w:firstLine="0"/>
        <w:jc w:val="center"/>
      </w:pPr>
      <w:r w:rsidRPr="00B66795">
        <w:t xml:space="preserve">Белгород </w:t>
      </w:r>
    </w:p>
    <w:p w:rsidR="00653FFF" w:rsidRPr="00B66795" w:rsidRDefault="00DE1A28" w:rsidP="00653FFF">
      <w:pPr>
        <w:ind w:firstLine="0"/>
        <w:jc w:val="center"/>
      </w:pPr>
      <w:r w:rsidRPr="00B66795">
        <w:t>2018</w:t>
      </w:r>
    </w:p>
    <w:p w:rsidR="00260162" w:rsidRPr="00B66795" w:rsidRDefault="00260162" w:rsidP="00653FFF">
      <w:pPr>
        <w:ind w:firstLine="0"/>
        <w:jc w:val="center"/>
        <w:rPr>
          <w:sz w:val="24"/>
          <w:szCs w:val="24"/>
          <w:highlight w:val="yellow"/>
        </w:rPr>
      </w:pPr>
    </w:p>
    <w:p w:rsidR="00653FFF" w:rsidRPr="00B66795" w:rsidRDefault="005D45B9" w:rsidP="00653FFF">
      <w:pPr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80.9pt;margin-top:-41.8pt;width:110.7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" fillcolor="white [3201]" stroked="f" strokeweight=".5pt">
            <v:path arrowok="t"/>
            <v:textbox>
              <w:txbxContent>
                <w:p w:rsidR="00F96B58" w:rsidRDefault="00F96B58"/>
              </w:txbxContent>
            </v:textbox>
          </v:shape>
        </w:pict>
      </w:r>
      <w:r w:rsidR="00653FFF" w:rsidRPr="00B66795">
        <w:rPr>
          <w:sz w:val="24"/>
          <w:szCs w:val="24"/>
        </w:rPr>
        <w:t>Министерство образования и науки Российской Федерации</w:t>
      </w:r>
    </w:p>
    <w:p w:rsidR="00653FFF" w:rsidRPr="00B66795" w:rsidRDefault="00653FFF" w:rsidP="00653FFF">
      <w:pPr>
        <w:tabs>
          <w:tab w:val="left" w:pos="6663"/>
        </w:tabs>
        <w:spacing w:before="120"/>
        <w:ind w:firstLine="0"/>
        <w:jc w:val="center"/>
        <w:rPr>
          <w:sz w:val="24"/>
          <w:szCs w:val="24"/>
        </w:rPr>
      </w:pPr>
      <w:r w:rsidRPr="00B66795">
        <w:rPr>
          <w:sz w:val="24"/>
          <w:szCs w:val="24"/>
        </w:rPr>
        <w:t>Федеральное  государственное бюджетное образовательное</w:t>
      </w:r>
    </w:p>
    <w:p w:rsidR="00653FFF" w:rsidRPr="00B66795" w:rsidRDefault="00653FFF" w:rsidP="00653FFF">
      <w:pPr>
        <w:tabs>
          <w:tab w:val="left" w:pos="6663"/>
        </w:tabs>
        <w:ind w:firstLine="0"/>
        <w:jc w:val="center"/>
        <w:rPr>
          <w:b/>
          <w:sz w:val="24"/>
          <w:szCs w:val="24"/>
        </w:rPr>
      </w:pPr>
      <w:r w:rsidRPr="00B66795">
        <w:rPr>
          <w:sz w:val="24"/>
          <w:szCs w:val="24"/>
        </w:rPr>
        <w:t xml:space="preserve"> учреждение высшего образования</w:t>
      </w:r>
    </w:p>
    <w:p w:rsidR="00653FFF" w:rsidRPr="00B66795" w:rsidRDefault="00653FFF" w:rsidP="00653FFF">
      <w:pPr>
        <w:tabs>
          <w:tab w:val="left" w:pos="6663"/>
        </w:tabs>
        <w:spacing w:before="120"/>
        <w:ind w:firstLine="0"/>
        <w:jc w:val="center"/>
        <w:rPr>
          <w:sz w:val="24"/>
          <w:szCs w:val="24"/>
        </w:rPr>
      </w:pPr>
      <w:r w:rsidRPr="00B66795">
        <w:rPr>
          <w:sz w:val="24"/>
          <w:szCs w:val="24"/>
        </w:rPr>
        <w:t>«Белгородский  государственный технологический университет</w:t>
      </w:r>
    </w:p>
    <w:p w:rsidR="00653FFF" w:rsidRPr="00B66795" w:rsidRDefault="00653FFF" w:rsidP="00653FFF">
      <w:pPr>
        <w:tabs>
          <w:tab w:val="left" w:pos="6663"/>
        </w:tabs>
        <w:ind w:firstLine="0"/>
        <w:jc w:val="center"/>
        <w:rPr>
          <w:sz w:val="24"/>
          <w:szCs w:val="24"/>
        </w:rPr>
      </w:pPr>
      <w:r w:rsidRPr="00B66795">
        <w:rPr>
          <w:sz w:val="24"/>
          <w:szCs w:val="24"/>
        </w:rPr>
        <w:t>им. В.Г. Шухова»</w:t>
      </w:r>
    </w:p>
    <w:p w:rsidR="00090AF2" w:rsidRPr="00B66795" w:rsidRDefault="00090AF2" w:rsidP="00653FFF">
      <w:pPr>
        <w:tabs>
          <w:tab w:val="left" w:pos="6663"/>
        </w:tabs>
        <w:ind w:firstLine="0"/>
        <w:jc w:val="center"/>
        <w:rPr>
          <w:caps/>
          <w:sz w:val="24"/>
          <w:szCs w:val="24"/>
        </w:rPr>
      </w:pPr>
    </w:p>
    <w:tbl>
      <w:tblPr>
        <w:tblW w:w="0" w:type="auto"/>
        <w:tblInd w:w="1384" w:type="dxa"/>
        <w:tblLook w:val="01E0"/>
      </w:tblPr>
      <w:tblGrid>
        <w:gridCol w:w="3686"/>
        <w:gridCol w:w="4110"/>
      </w:tblGrid>
      <w:tr w:rsidR="00090AF2" w:rsidRPr="00B66795" w:rsidTr="00582547">
        <w:tc>
          <w:tcPr>
            <w:tcW w:w="3686" w:type="dxa"/>
          </w:tcPr>
          <w:p w:rsidR="00090AF2" w:rsidRPr="00B66795" w:rsidRDefault="00090AF2" w:rsidP="00090AF2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</w:tcPr>
          <w:p w:rsidR="00090AF2" w:rsidRPr="00B66795" w:rsidRDefault="00090AF2" w:rsidP="00090AF2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B66795">
              <w:rPr>
                <w:i/>
                <w:sz w:val="24"/>
                <w:szCs w:val="24"/>
              </w:rPr>
              <w:t xml:space="preserve">Утверждено </w:t>
            </w:r>
          </w:p>
          <w:p w:rsidR="00090AF2" w:rsidRPr="00B66795" w:rsidRDefault="00090AF2" w:rsidP="00090AF2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B66795">
              <w:rPr>
                <w:i/>
                <w:sz w:val="24"/>
                <w:szCs w:val="24"/>
              </w:rPr>
              <w:t xml:space="preserve">научно-методическим советом </w:t>
            </w:r>
          </w:p>
          <w:p w:rsidR="00090AF2" w:rsidRPr="00B66795" w:rsidRDefault="00090AF2" w:rsidP="00090AF2">
            <w:pPr>
              <w:ind w:firstLine="0"/>
              <w:jc w:val="center"/>
              <w:rPr>
                <w:sz w:val="24"/>
              </w:rPr>
            </w:pPr>
            <w:r w:rsidRPr="00B66795">
              <w:rPr>
                <w:i/>
                <w:sz w:val="24"/>
                <w:szCs w:val="24"/>
              </w:rPr>
              <w:t>университета</w:t>
            </w:r>
          </w:p>
        </w:tc>
      </w:tr>
    </w:tbl>
    <w:p w:rsidR="00653FFF" w:rsidRPr="00B66795" w:rsidRDefault="00653FFF" w:rsidP="004B1EF9"/>
    <w:p w:rsidR="00653FFF" w:rsidRPr="00B66795" w:rsidRDefault="00653FFF" w:rsidP="004B1EF9">
      <w:pPr>
        <w:ind w:firstLine="0"/>
        <w:jc w:val="center"/>
        <w:rPr>
          <w:b/>
        </w:rPr>
      </w:pPr>
      <w:r w:rsidRPr="00B66795">
        <w:rPr>
          <w:b/>
        </w:rPr>
        <w:t>Кафедра социологии и управления</w:t>
      </w:r>
    </w:p>
    <w:p w:rsidR="00653FFF" w:rsidRPr="00B66795" w:rsidRDefault="00653FFF" w:rsidP="00653FFF">
      <w:pPr>
        <w:ind w:firstLine="0"/>
        <w:jc w:val="center"/>
        <w:rPr>
          <w:b/>
          <w:bCs/>
          <w:iCs/>
          <w:caps/>
          <w:szCs w:val="28"/>
        </w:rPr>
      </w:pPr>
    </w:p>
    <w:p w:rsidR="00653FFF" w:rsidRPr="00B66795" w:rsidRDefault="00653FFF" w:rsidP="00653FFF">
      <w:pPr>
        <w:ind w:firstLine="0"/>
        <w:jc w:val="center"/>
        <w:rPr>
          <w:rFonts w:ascii="Arial" w:hAnsi="Arial"/>
          <w:sz w:val="24"/>
        </w:rPr>
      </w:pPr>
    </w:p>
    <w:p w:rsidR="00A87547" w:rsidRPr="00B66795" w:rsidRDefault="00A87547" w:rsidP="00653FFF">
      <w:pPr>
        <w:ind w:firstLine="0"/>
        <w:jc w:val="center"/>
        <w:rPr>
          <w:rFonts w:ascii="Arial" w:hAnsi="Arial"/>
          <w:b/>
          <w:sz w:val="40"/>
          <w:szCs w:val="40"/>
        </w:rPr>
      </w:pPr>
    </w:p>
    <w:p w:rsidR="00653FFF" w:rsidRPr="00B66795" w:rsidRDefault="00B66795" w:rsidP="00B66795">
      <w:pPr>
        <w:ind w:firstLine="0"/>
        <w:jc w:val="center"/>
        <w:rPr>
          <w:b/>
          <w:sz w:val="40"/>
          <w:szCs w:val="40"/>
          <w:highlight w:val="yellow"/>
        </w:rPr>
      </w:pPr>
      <w:r w:rsidRPr="00B66795">
        <w:rPr>
          <w:b/>
          <w:sz w:val="40"/>
          <w:szCs w:val="40"/>
        </w:rPr>
        <w:t xml:space="preserve">РЕКРУТМЕНТ </w:t>
      </w:r>
    </w:p>
    <w:p w:rsidR="00653FFF" w:rsidRPr="00B66795" w:rsidRDefault="00653FFF" w:rsidP="00653FFF">
      <w:pPr>
        <w:jc w:val="center"/>
        <w:rPr>
          <w:rFonts w:ascii="Arial" w:hAnsi="Arial"/>
          <w:sz w:val="22"/>
          <w:highlight w:val="yellow"/>
        </w:rPr>
      </w:pPr>
    </w:p>
    <w:p w:rsidR="00653FFF" w:rsidRPr="00B66795" w:rsidRDefault="00653FFF" w:rsidP="00653FFF">
      <w:pPr>
        <w:jc w:val="center"/>
        <w:rPr>
          <w:rFonts w:ascii="Arial" w:hAnsi="Arial"/>
          <w:sz w:val="22"/>
          <w:highlight w:val="yellow"/>
        </w:rPr>
      </w:pPr>
    </w:p>
    <w:p w:rsidR="00653FFF" w:rsidRPr="00B66795" w:rsidRDefault="00653FFF" w:rsidP="00653FFF">
      <w:pPr>
        <w:ind w:firstLine="0"/>
        <w:jc w:val="center"/>
        <w:rPr>
          <w:b/>
          <w:sz w:val="32"/>
          <w:szCs w:val="32"/>
        </w:rPr>
      </w:pPr>
      <w:r w:rsidRPr="00B66795">
        <w:rPr>
          <w:b/>
          <w:sz w:val="32"/>
          <w:szCs w:val="32"/>
        </w:rPr>
        <w:t xml:space="preserve">Методические </w:t>
      </w:r>
      <w:r w:rsidR="00024A6A" w:rsidRPr="00B66795">
        <w:rPr>
          <w:b/>
          <w:sz w:val="32"/>
          <w:szCs w:val="32"/>
        </w:rPr>
        <w:t>рекомендации</w:t>
      </w:r>
    </w:p>
    <w:p w:rsidR="005B57F8" w:rsidRPr="00B66795" w:rsidRDefault="005B57F8" w:rsidP="00653FFF">
      <w:pPr>
        <w:ind w:firstLine="0"/>
        <w:jc w:val="center"/>
        <w:rPr>
          <w:sz w:val="24"/>
        </w:rPr>
      </w:pPr>
    </w:p>
    <w:p w:rsidR="00CB6BBB" w:rsidRPr="00B66795" w:rsidRDefault="00653FFF" w:rsidP="00653FFF">
      <w:pPr>
        <w:ind w:firstLine="0"/>
        <w:jc w:val="center"/>
        <w:rPr>
          <w:szCs w:val="28"/>
        </w:rPr>
      </w:pPr>
      <w:r w:rsidRPr="00B66795">
        <w:rPr>
          <w:szCs w:val="28"/>
        </w:rPr>
        <w:t xml:space="preserve">по </w:t>
      </w:r>
      <w:r w:rsidR="00CB6BBB" w:rsidRPr="00B66795">
        <w:rPr>
          <w:szCs w:val="28"/>
        </w:rPr>
        <w:t xml:space="preserve">освоению дисциплины </w:t>
      </w:r>
    </w:p>
    <w:p w:rsidR="00653FFF" w:rsidRPr="00B66795" w:rsidRDefault="00CB6BBB" w:rsidP="00653FFF">
      <w:pPr>
        <w:ind w:firstLine="0"/>
        <w:jc w:val="center"/>
        <w:rPr>
          <w:szCs w:val="28"/>
        </w:rPr>
      </w:pPr>
      <w:r w:rsidRPr="00B66795">
        <w:rPr>
          <w:szCs w:val="28"/>
        </w:rPr>
        <w:t xml:space="preserve">и </w:t>
      </w:r>
      <w:r w:rsidR="00653FFF" w:rsidRPr="00B66795">
        <w:rPr>
          <w:szCs w:val="28"/>
        </w:rPr>
        <w:t>выполнению индивидуальных домашних заданий</w:t>
      </w:r>
    </w:p>
    <w:p w:rsidR="00653FFF" w:rsidRPr="00B66795" w:rsidRDefault="00653FFF" w:rsidP="00653FFF">
      <w:pPr>
        <w:ind w:firstLine="0"/>
        <w:jc w:val="center"/>
        <w:rPr>
          <w:sz w:val="24"/>
          <w:szCs w:val="24"/>
        </w:rPr>
      </w:pPr>
    </w:p>
    <w:p w:rsidR="00A87547" w:rsidRPr="00B66795" w:rsidRDefault="00A87547" w:rsidP="00653FFF">
      <w:pPr>
        <w:ind w:firstLine="0"/>
        <w:jc w:val="center"/>
        <w:rPr>
          <w:sz w:val="24"/>
          <w:szCs w:val="24"/>
        </w:rPr>
      </w:pPr>
    </w:p>
    <w:p w:rsidR="00A87547" w:rsidRPr="00B66795" w:rsidRDefault="00A87547" w:rsidP="00653FFF">
      <w:pPr>
        <w:ind w:firstLine="0"/>
        <w:jc w:val="center"/>
        <w:rPr>
          <w:sz w:val="24"/>
          <w:szCs w:val="24"/>
        </w:rPr>
      </w:pPr>
    </w:p>
    <w:p w:rsidR="00A87547" w:rsidRPr="00B66795" w:rsidRDefault="00A87547" w:rsidP="00A87547">
      <w:pPr>
        <w:widowControl w:val="0"/>
        <w:overflowPunct/>
        <w:ind w:firstLine="0"/>
        <w:jc w:val="center"/>
        <w:textAlignment w:val="auto"/>
        <w:rPr>
          <w:szCs w:val="28"/>
        </w:rPr>
      </w:pPr>
      <w:r w:rsidRPr="00B66795">
        <w:rPr>
          <w:szCs w:val="28"/>
        </w:rPr>
        <w:t>Направление подготовки</w:t>
      </w:r>
    </w:p>
    <w:p w:rsidR="00A87547" w:rsidRPr="00B66795" w:rsidRDefault="00A87547" w:rsidP="00A87547">
      <w:pPr>
        <w:widowControl w:val="0"/>
        <w:overflowPunct/>
        <w:ind w:firstLine="0"/>
        <w:jc w:val="center"/>
        <w:textAlignment w:val="auto"/>
        <w:rPr>
          <w:szCs w:val="28"/>
        </w:rPr>
      </w:pPr>
      <w:r w:rsidRPr="00B66795">
        <w:rPr>
          <w:szCs w:val="28"/>
        </w:rPr>
        <w:t>38.03.03 Управление персоналом</w:t>
      </w:r>
    </w:p>
    <w:p w:rsidR="00A87547" w:rsidRPr="00B66795" w:rsidRDefault="00A87547" w:rsidP="00A87547">
      <w:pPr>
        <w:widowControl w:val="0"/>
        <w:overflowPunct/>
        <w:ind w:firstLine="0"/>
        <w:jc w:val="center"/>
        <w:textAlignment w:val="auto"/>
        <w:rPr>
          <w:szCs w:val="28"/>
        </w:rPr>
      </w:pPr>
    </w:p>
    <w:p w:rsidR="00A87547" w:rsidRPr="00B66795" w:rsidRDefault="00A87547" w:rsidP="00A87547">
      <w:pPr>
        <w:widowControl w:val="0"/>
        <w:overflowPunct/>
        <w:ind w:firstLine="0"/>
        <w:jc w:val="center"/>
        <w:textAlignment w:val="auto"/>
        <w:rPr>
          <w:szCs w:val="28"/>
        </w:rPr>
      </w:pPr>
      <w:r w:rsidRPr="00B66795">
        <w:rPr>
          <w:szCs w:val="28"/>
        </w:rPr>
        <w:t>Профиль подготовки</w:t>
      </w:r>
    </w:p>
    <w:p w:rsidR="00A87547" w:rsidRPr="00B66795" w:rsidRDefault="00A87547" w:rsidP="00A87547">
      <w:pPr>
        <w:widowControl w:val="0"/>
        <w:overflowPunct/>
        <w:ind w:firstLine="0"/>
        <w:jc w:val="center"/>
        <w:textAlignment w:val="auto"/>
        <w:rPr>
          <w:szCs w:val="28"/>
        </w:rPr>
      </w:pPr>
      <w:r w:rsidRPr="00B66795">
        <w:rPr>
          <w:szCs w:val="28"/>
        </w:rPr>
        <w:t>38.03.03-01 Управление персоналом организации</w:t>
      </w:r>
    </w:p>
    <w:p w:rsidR="00A87547" w:rsidRPr="00B66795" w:rsidRDefault="00A87547" w:rsidP="00A87547">
      <w:pPr>
        <w:widowControl w:val="0"/>
        <w:overflowPunct/>
        <w:ind w:firstLine="0"/>
        <w:jc w:val="center"/>
        <w:textAlignment w:val="auto"/>
        <w:rPr>
          <w:szCs w:val="28"/>
        </w:rPr>
      </w:pPr>
    </w:p>
    <w:p w:rsidR="00A87547" w:rsidRPr="00B66795" w:rsidRDefault="00A87547" w:rsidP="00A87547">
      <w:pPr>
        <w:widowControl w:val="0"/>
        <w:overflowPunct/>
        <w:ind w:firstLine="0"/>
        <w:jc w:val="center"/>
        <w:textAlignment w:val="auto"/>
        <w:rPr>
          <w:szCs w:val="28"/>
        </w:rPr>
      </w:pPr>
      <w:r w:rsidRPr="00B66795">
        <w:rPr>
          <w:szCs w:val="28"/>
        </w:rPr>
        <w:t>Квалификация</w:t>
      </w:r>
    </w:p>
    <w:p w:rsidR="00A87547" w:rsidRPr="00B66795" w:rsidRDefault="00A87547" w:rsidP="00A87547">
      <w:pPr>
        <w:widowControl w:val="0"/>
        <w:overflowPunct/>
        <w:ind w:firstLine="0"/>
        <w:jc w:val="center"/>
        <w:textAlignment w:val="auto"/>
        <w:rPr>
          <w:szCs w:val="28"/>
        </w:rPr>
      </w:pPr>
      <w:r w:rsidRPr="00B66795">
        <w:rPr>
          <w:szCs w:val="28"/>
        </w:rPr>
        <w:t>бакалавр</w:t>
      </w:r>
    </w:p>
    <w:p w:rsidR="00A87547" w:rsidRPr="00B66795" w:rsidRDefault="00A87547" w:rsidP="00A87547">
      <w:pPr>
        <w:widowControl w:val="0"/>
        <w:overflowPunct/>
        <w:ind w:firstLine="0"/>
        <w:jc w:val="center"/>
        <w:textAlignment w:val="auto"/>
        <w:rPr>
          <w:szCs w:val="28"/>
        </w:rPr>
      </w:pPr>
    </w:p>
    <w:p w:rsidR="00CB6BBB" w:rsidRPr="00B66795" w:rsidRDefault="00CB6BBB" w:rsidP="00A87547">
      <w:pPr>
        <w:widowControl w:val="0"/>
        <w:overflowPunct/>
        <w:ind w:firstLine="0"/>
        <w:jc w:val="center"/>
        <w:textAlignment w:val="auto"/>
        <w:rPr>
          <w:szCs w:val="28"/>
        </w:rPr>
      </w:pPr>
    </w:p>
    <w:p w:rsidR="00CB6BBB" w:rsidRPr="00B66795" w:rsidRDefault="00CB6BBB" w:rsidP="00A87547">
      <w:pPr>
        <w:widowControl w:val="0"/>
        <w:overflowPunct/>
        <w:ind w:firstLine="0"/>
        <w:jc w:val="center"/>
        <w:textAlignment w:val="auto"/>
        <w:rPr>
          <w:szCs w:val="28"/>
        </w:rPr>
      </w:pPr>
    </w:p>
    <w:p w:rsidR="00CB6BBB" w:rsidRPr="00B66795" w:rsidRDefault="00CB6BBB" w:rsidP="00A87547">
      <w:pPr>
        <w:widowControl w:val="0"/>
        <w:overflowPunct/>
        <w:ind w:firstLine="0"/>
        <w:jc w:val="center"/>
        <w:textAlignment w:val="auto"/>
        <w:rPr>
          <w:szCs w:val="28"/>
        </w:rPr>
      </w:pPr>
    </w:p>
    <w:p w:rsidR="00CB6BBB" w:rsidRPr="00B66795" w:rsidRDefault="00CB6BBB" w:rsidP="00A87547">
      <w:pPr>
        <w:widowControl w:val="0"/>
        <w:overflowPunct/>
        <w:ind w:firstLine="0"/>
        <w:jc w:val="center"/>
        <w:textAlignment w:val="auto"/>
        <w:rPr>
          <w:szCs w:val="28"/>
        </w:rPr>
      </w:pPr>
    </w:p>
    <w:p w:rsidR="00CB6BBB" w:rsidRDefault="00CB6BBB" w:rsidP="00A87547">
      <w:pPr>
        <w:widowControl w:val="0"/>
        <w:overflowPunct/>
        <w:ind w:firstLine="0"/>
        <w:jc w:val="center"/>
        <w:textAlignment w:val="auto"/>
        <w:rPr>
          <w:szCs w:val="28"/>
          <w:highlight w:val="yellow"/>
        </w:rPr>
      </w:pPr>
    </w:p>
    <w:p w:rsidR="00B66795" w:rsidRPr="00B66795" w:rsidRDefault="00B66795" w:rsidP="00A87547">
      <w:pPr>
        <w:widowControl w:val="0"/>
        <w:overflowPunct/>
        <w:ind w:firstLine="0"/>
        <w:jc w:val="center"/>
        <w:textAlignment w:val="auto"/>
        <w:rPr>
          <w:szCs w:val="28"/>
          <w:highlight w:val="yellow"/>
        </w:rPr>
      </w:pPr>
    </w:p>
    <w:p w:rsidR="00CB6BBB" w:rsidRPr="00B66795" w:rsidRDefault="00CB6BBB" w:rsidP="00A87547">
      <w:pPr>
        <w:widowControl w:val="0"/>
        <w:overflowPunct/>
        <w:ind w:firstLine="0"/>
        <w:jc w:val="center"/>
        <w:textAlignment w:val="auto"/>
        <w:rPr>
          <w:szCs w:val="28"/>
          <w:highlight w:val="yellow"/>
        </w:rPr>
      </w:pPr>
    </w:p>
    <w:p w:rsidR="00270AD7" w:rsidRPr="00B66795" w:rsidRDefault="00270AD7" w:rsidP="00A87547">
      <w:pPr>
        <w:widowControl w:val="0"/>
        <w:overflowPunct/>
        <w:ind w:firstLine="0"/>
        <w:jc w:val="center"/>
        <w:textAlignment w:val="auto"/>
        <w:rPr>
          <w:szCs w:val="28"/>
          <w:highlight w:val="yellow"/>
        </w:rPr>
      </w:pPr>
    </w:p>
    <w:p w:rsidR="00CB6BBB" w:rsidRPr="00B66795" w:rsidRDefault="00CB6BBB" w:rsidP="00A87547">
      <w:pPr>
        <w:widowControl w:val="0"/>
        <w:overflowPunct/>
        <w:ind w:firstLine="0"/>
        <w:jc w:val="center"/>
        <w:textAlignment w:val="auto"/>
        <w:rPr>
          <w:szCs w:val="28"/>
          <w:highlight w:val="yellow"/>
        </w:rPr>
      </w:pPr>
    </w:p>
    <w:p w:rsidR="00653FFF" w:rsidRPr="00B66795" w:rsidRDefault="00CB6BBB" w:rsidP="00CB6BBB">
      <w:pPr>
        <w:ind w:firstLine="0"/>
        <w:jc w:val="center"/>
        <w:rPr>
          <w:sz w:val="24"/>
          <w:szCs w:val="24"/>
        </w:rPr>
      </w:pPr>
      <w:r w:rsidRPr="00B66795">
        <w:rPr>
          <w:sz w:val="24"/>
          <w:szCs w:val="24"/>
        </w:rPr>
        <w:t>Белгород</w:t>
      </w:r>
    </w:p>
    <w:p w:rsidR="00CB6BBB" w:rsidRPr="00B66795" w:rsidRDefault="00DE1A28" w:rsidP="00CB6BBB">
      <w:pPr>
        <w:ind w:firstLine="0"/>
        <w:jc w:val="center"/>
        <w:rPr>
          <w:sz w:val="24"/>
          <w:szCs w:val="24"/>
        </w:rPr>
      </w:pPr>
      <w:r w:rsidRPr="00B66795">
        <w:rPr>
          <w:sz w:val="24"/>
          <w:szCs w:val="24"/>
        </w:rPr>
        <w:t>2018</w:t>
      </w:r>
    </w:p>
    <w:p w:rsidR="00653FFF" w:rsidRPr="00B66795" w:rsidRDefault="00653FFF" w:rsidP="00CB6BBB">
      <w:pPr>
        <w:ind w:firstLine="0"/>
        <w:jc w:val="center"/>
        <w:rPr>
          <w:sz w:val="24"/>
          <w:szCs w:val="24"/>
          <w:highlight w:val="yellow"/>
        </w:rPr>
      </w:pPr>
    </w:p>
    <w:p w:rsidR="00270AD7" w:rsidRPr="00B66795" w:rsidRDefault="00270AD7" w:rsidP="001F6006">
      <w:pPr>
        <w:ind w:firstLine="0"/>
        <w:rPr>
          <w:caps/>
          <w:sz w:val="24"/>
          <w:szCs w:val="24"/>
          <w:highlight w:val="yellow"/>
        </w:rPr>
      </w:pPr>
    </w:p>
    <w:p w:rsidR="001A19C5" w:rsidRPr="001A19C5" w:rsidRDefault="001A19C5" w:rsidP="001A19C5">
      <w:pPr>
        <w:ind w:firstLine="0"/>
        <w:rPr>
          <w:caps/>
          <w:noProof/>
          <w:sz w:val="24"/>
          <w:szCs w:val="24"/>
        </w:rPr>
      </w:pPr>
      <w:r w:rsidRPr="001A19C5">
        <w:rPr>
          <w:caps/>
          <w:noProof/>
          <w:sz w:val="24"/>
          <w:szCs w:val="24"/>
        </w:rPr>
        <w:lastRenderedPageBreak/>
        <w:t>УДК 331.108(07)</w:t>
      </w:r>
    </w:p>
    <w:p w:rsidR="001A19C5" w:rsidRPr="001A19C5" w:rsidRDefault="001A19C5" w:rsidP="001A19C5">
      <w:pPr>
        <w:ind w:firstLine="0"/>
        <w:rPr>
          <w:caps/>
          <w:noProof/>
          <w:sz w:val="24"/>
          <w:szCs w:val="24"/>
        </w:rPr>
      </w:pPr>
      <w:r w:rsidRPr="001A19C5">
        <w:rPr>
          <w:caps/>
          <w:noProof/>
          <w:sz w:val="24"/>
          <w:szCs w:val="24"/>
        </w:rPr>
        <w:t>ББК 65.240.54</w:t>
      </w:r>
      <w:r w:rsidR="001211AA" w:rsidRPr="00B66795">
        <w:rPr>
          <w:sz w:val="24"/>
          <w:szCs w:val="24"/>
        </w:rPr>
        <w:t>я</w:t>
      </w:r>
      <w:r w:rsidRPr="001A19C5">
        <w:rPr>
          <w:caps/>
          <w:noProof/>
          <w:sz w:val="24"/>
          <w:szCs w:val="24"/>
        </w:rPr>
        <w:t>7</w:t>
      </w:r>
    </w:p>
    <w:p w:rsidR="001F6006" w:rsidRPr="001A19C5" w:rsidRDefault="001F6006" w:rsidP="001A19C5">
      <w:pPr>
        <w:ind w:firstLine="0"/>
        <w:rPr>
          <w:caps/>
          <w:sz w:val="24"/>
          <w:szCs w:val="24"/>
        </w:rPr>
      </w:pPr>
      <w:r w:rsidRPr="001A19C5">
        <w:rPr>
          <w:caps/>
          <w:sz w:val="24"/>
          <w:szCs w:val="24"/>
        </w:rPr>
        <w:t xml:space="preserve">    </w:t>
      </w:r>
      <w:r w:rsidR="001A19C5" w:rsidRPr="001A19C5">
        <w:rPr>
          <w:caps/>
          <w:sz w:val="24"/>
          <w:szCs w:val="24"/>
        </w:rPr>
        <w:t>Р36</w:t>
      </w:r>
    </w:p>
    <w:p w:rsidR="00270D32" w:rsidRPr="00B66795" w:rsidRDefault="00270D32" w:rsidP="00270D32">
      <w:pPr>
        <w:overflowPunct/>
        <w:autoSpaceDE/>
        <w:autoSpaceDN/>
        <w:adjustRightInd/>
        <w:ind w:firstLine="0"/>
        <w:jc w:val="left"/>
        <w:textAlignment w:val="auto"/>
        <w:rPr>
          <w:sz w:val="21"/>
          <w:szCs w:val="21"/>
          <w:highlight w:val="yellow"/>
        </w:rPr>
      </w:pPr>
    </w:p>
    <w:p w:rsidR="001F6006" w:rsidRPr="00B66795" w:rsidRDefault="001F6006" w:rsidP="001F6006">
      <w:pPr>
        <w:jc w:val="center"/>
        <w:rPr>
          <w:b/>
          <w:caps/>
          <w:sz w:val="24"/>
          <w:szCs w:val="24"/>
          <w:highlight w:val="yellow"/>
        </w:rPr>
      </w:pPr>
    </w:p>
    <w:p w:rsidR="001F6006" w:rsidRPr="00B66795" w:rsidRDefault="001F6006" w:rsidP="001F6006">
      <w:pPr>
        <w:jc w:val="center"/>
        <w:rPr>
          <w:b/>
          <w:caps/>
          <w:sz w:val="24"/>
          <w:szCs w:val="24"/>
          <w:highlight w:val="yellow"/>
        </w:rPr>
      </w:pPr>
    </w:p>
    <w:p w:rsidR="009B3C98" w:rsidRPr="00B66795" w:rsidRDefault="001F6006" w:rsidP="001F6006">
      <w:pPr>
        <w:ind w:firstLine="0"/>
        <w:jc w:val="center"/>
        <w:rPr>
          <w:sz w:val="24"/>
          <w:szCs w:val="24"/>
        </w:rPr>
      </w:pPr>
      <w:r w:rsidRPr="00B66795">
        <w:rPr>
          <w:sz w:val="24"/>
          <w:szCs w:val="24"/>
        </w:rPr>
        <w:t xml:space="preserve">Составитель </w:t>
      </w:r>
    </w:p>
    <w:p w:rsidR="001F6006" w:rsidRPr="00B66795" w:rsidRDefault="001F6006" w:rsidP="001F6006">
      <w:pPr>
        <w:ind w:firstLine="0"/>
        <w:jc w:val="center"/>
        <w:rPr>
          <w:b/>
          <w:caps/>
          <w:sz w:val="24"/>
          <w:szCs w:val="24"/>
        </w:rPr>
      </w:pPr>
      <w:r w:rsidRPr="00B66795">
        <w:rPr>
          <w:sz w:val="24"/>
          <w:szCs w:val="24"/>
        </w:rPr>
        <w:t xml:space="preserve">канд. </w:t>
      </w:r>
      <w:proofErr w:type="spellStart"/>
      <w:r w:rsidRPr="00B66795">
        <w:rPr>
          <w:sz w:val="24"/>
          <w:szCs w:val="24"/>
        </w:rPr>
        <w:t>социол</w:t>
      </w:r>
      <w:proofErr w:type="spellEnd"/>
      <w:r w:rsidRPr="00B66795">
        <w:rPr>
          <w:sz w:val="24"/>
          <w:szCs w:val="24"/>
        </w:rPr>
        <w:t xml:space="preserve">. наук, доц.  </w:t>
      </w:r>
      <w:r w:rsidR="00B66795" w:rsidRPr="00B66795">
        <w:rPr>
          <w:sz w:val="24"/>
          <w:szCs w:val="24"/>
        </w:rPr>
        <w:t>И.В</w:t>
      </w:r>
      <w:r w:rsidRPr="00B66795">
        <w:rPr>
          <w:sz w:val="24"/>
          <w:szCs w:val="24"/>
        </w:rPr>
        <w:t xml:space="preserve">. </w:t>
      </w:r>
      <w:r w:rsidR="00B66795" w:rsidRPr="00B66795">
        <w:rPr>
          <w:sz w:val="24"/>
          <w:szCs w:val="24"/>
        </w:rPr>
        <w:t>Савенкова</w:t>
      </w:r>
    </w:p>
    <w:p w:rsidR="009B3C98" w:rsidRPr="00B66795" w:rsidRDefault="001F6006" w:rsidP="001F6006">
      <w:pPr>
        <w:ind w:firstLine="0"/>
        <w:jc w:val="center"/>
        <w:rPr>
          <w:sz w:val="24"/>
          <w:szCs w:val="24"/>
        </w:rPr>
      </w:pPr>
      <w:r w:rsidRPr="00B66795">
        <w:rPr>
          <w:sz w:val="24"/>
          <w:szCs w:val="24"/>
        </w:rPr>
        <w:t xml:space="preserve">Рецензент </w:t>
      </w:r>
    </w:p>
    <w:p w:rsidR="001F6006" w:rsidRPr="00B66795" w:rsidRDefault="00B66795" w:rsidP="001F6006">
      <w:pPr>
        <w:ind w:firstLine="0"/>
        <w:jc w:val="center"/>
        <w:rPr>
          <w:sz w:val="24"/>
          <w:szCs w:val="24"/>
        </w:rPr>
      </w:pPr>
      <w:r w:rsidRPr="00B66795">
        <w:rPr>
          <w:sz w:val="24"/>
          <w:szCs w:val="24"/>
        </w:rPr>
        <w:t>канд</w:t>
      </w:r>
      <w:r w:rsidR="001F6006" w:rsidRPr="00B66795">
        <w:rPr>
          <w:sz w:val="24"/>
          <w:szCs w:val="24"/>
        </w:rPr>
        <w:t xml:space="preserve">. </w:t>
      </w:r>
      <w:proofErr w:type="spellStart"/>
      <w:r w:rsidR="001F6006" w:rsidRPr="00B66795">
        <w:rPr>
          <w:sz w:val="24"/>
          <w:szCs w:val="24"/>
        </w:rPr>
        <w:t>социол</w:t>
      </w:r>
      <w:proofErr w:type="spellEnd"/>
      <w:r w:rsidR="001F6006" w:rsidRPr="00B66795">
        <w:rPr>
          <w:sz w:val="24"/>
          <w:szCs w:val="24"/>
        </w:rPr>
        <w:t xml:space="preserve">. наук, </w:t>
      </w:r>
      <w:r w:rsidRPr="00B66795">
        <w:rPr>
          <w:sz w:val="24"/>
          <w:szCs w:val="24"/>
        </w:rPr>
        <w:t>доц</w:t>
      </w:r>
      <w:r w:rsidR="001F6006" w:rsidRPr="00B66795">
        <w:rPr>
          <w:sz w:val="24"/>
          <w:szCs w:val="24"/>
        </w:rPr>
        <w:t xml:space="preserve">.  </w:t>
      </w:r>
      <w:r w:rsidRPr="00B66795">
        <w:rPr>
          <w:sz w:val="24"/>
          <w:szCs w:val="24"/>
        </w:rPr>
        <w:t>В.Н</w:t>
      </w:r>
      <w:r w:rsidR="00DE1A28" w:rsidRPr="00B66795">
        <w:rPr>
          <w:sz w:val="24"/>
          <w:szCs w:val="24"/>
        </w:rPr>
        <w:t xml:space="preserve">. </w:t>
      </w:r>
      <w:r w:rsidRPr="00B66795">
        <w:rPr>
          <w:sz w:val="24"/>
          <w:szCs w:val="24"/>
        </w:rPr>
        <w:t>Фомин</w:t>
      </w:r>
    </w:p>
    <w:p w:rsidR="001F6006" w:rsidRPr="00B66795" w:rsidRDefault="001F6006" w:rsidP="001F6006">
      <w:pPr>
        <w:jc w:val="center"/>
        <w:rPr>
          <w:sz w:val="24"/>
          <w:szCs w:val="24"/>
          <w:highlight w:val="yellow"/>
        </w:rPr>
      </w:pPr>
    </w:p>
    <w:p w:rsidR="001F6006" w:rsidRPr="00B66795" w:rsidRDefault="001F6006" w:rsidP="001F6006">
      <w:pPr>
        <w:jc w:val="center"/>
        <w:rPr>
          <w:szCs w:val="28"/>
          <w:highlight w:val="yellow"/>
        </w:rPr>
      </w:pPr>
    </w:p>
    <w:p w:rsidR="001F6006" w:rsidRPr="00B66795" w:rsidRDefault="001F6006" w:rsidP="001F6006">
      <w:pPr>
        <w:jc w:val="center"/>
        <w:rPr>
          <w:sz w:val="24"/>
          <w:szCs w:val="24"/>
          <w:highlight w:val="yellow"/>
        </w:rPr>
      </w:pPr>
    </w:p>
    <w:p w:rsidR="001F6006" w:rsidRPr="00B66795" w:rsidRDefault="001F6006" w:rsidP="001F6006">
      <w:pPr>
        <w:jc w:val="center"/>
        <w:rPr>
          <w:sz w:val="24"/>
          <w:szCs w:val="24"/>
          <w:highlight w:val="yellow"/>
        </w:rPr>
      </w:pPr>
    </w:p>
    <w:p w:rsidR="001F6006" w:rsidRPr="00B66795" w:rsidRDefault="001F6006" w:rsidP="001F6006">
      <w:pPr>
        <w:jc w:val="center"/>
        <w:rPr>
          <w:sz w:val="24"/>
          <w:szCs w:val="24"/>
          <w:highlight w:val="yellow"/>
        </w:rPr>
      </w:pPr>
    </w:p>
    <w:p w:rsidR="001F6006" w:rsidRPr="00B66795" w:rsidRDefault="001F6006" w:rsidP="001F6006">
      <w:pPr>
        <w:jc w:val="center"/>
        <w:rPr>
          <w:sz w:val="24"/>
          <w:szCs w:val="24"/>
          <w:highlight w:val="yellow"/>
        </w:rPr>
      </w:pPr>
    </w:p>
    <w:tbl>
      <w:tblPr>
        <w:tblW w:w="0" w:type="auto"/>
        <w:tblLook w:val="01E0"/>
      </w:tblPr>
      <w:tblGrid>
        <w:gridCol w:w="961"/>
        <w:gridCol w:w="8503"/>
      </w:tblGrid>
      <w:tr w:rsidR="001F6006" w:rsidRPr="00B66795" w:rsidTr="001F6006">
        <w:trPr>
          <w:trHeight w:val="550"/>
        </w:trPr>
        <w:tc>
          <w:tcPr>
            <w:tcW w:w="961" w:type="dxa"/>
            <w:vAlign w:val="center"/>
          </w:tcPr>
          <w:p w:rsidR="001F6006" w:rsidRPr="00B66795" w:rsidRDefault="00FE7134" w:rsidP="001F6006">
            <w:pPr>
              <w:keepNext/>
              <w:spacing w:after="60"/>
              <w:ind w:firstLine="0"/>
              <w:jc w:val="center"/>
              <w:outlineLvl w:val="5"/>
              <w:rPr>
                <w:b/>
                <w:bCs/>
                <w:sz w:val="24"/>
                <w:szCs w:val="24"/>
                <w:highlight w:val="yellow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36</w:t>
            </w:r>
          </w:p>
        </w:tc>
        <w:tc>
          <w:tcPr>
            <w:tcW w:w="8503" w:type="dxa"/>
          </w:tcPr>
          <w:p w:rsidR="001F6006" w:rsidRPr="00B66795" w:rsidRDefault="00B66795" w:rsidP="006A54E2">
            <w:pPr>
              <w:ind w:firstLine="0"/>
              <w:outlineLvl w:val="0"/>
              <w:rPr>
                <w:kern w:val="28"/>
                <w:sz w:val="24"/>
                <w:szCs w:val="24"/>
                <w:highlight w:val="yellow"/>
              </w:rPr>
            </w:pPr>
            <w:proofErr w:type="spellStart"/>
            <w:r w:rsidRPr="00B66795">
              <w:rPr>
                <w:bCs/>
                <w:iCs/>
                <w:kern w:val="28"/>
                <w:sz w:val="24"/>
                <w:szCs w:val="24"/>
              </w:rPr>
              <w:t>Рекрутмент</w:t>
            </w:r>
            <w:proofErr w:type="spellEnd"/>
            <w:r w:rsidR="001F6006" w:rsidRPr="00B66795">
              <w:rPr>
                <w:bCs/>
                <w:iCs/>
                <w:kern w:val="28"/>
                <w:sz w:val="24"/>
                <w:szCs w:val="24"/>
              </w:rPr>
              <w:t xml:space="preserve">: </w:t>
            </w:r>
            <w:bookmarkStart w:id="0" w:name="_GoBack"/>
            <w:bookmarkEnd w:id="0"/>
            <w:proofErr w:type="spellStart"/>
            <w:r w:rsidR="001F6006" w:rsidRPr="006A54E2">
              <w:rPr>
                <w:bCs/>
                <w:iCs/>
                <w:kern w:val="28"/>
                <w:sz w:val="24"/>
                <w:szCs w:val="24"/>
              </w:rPr>
              <w:t>Методич</w:t>
            </w:r>
            <w:proofErr w:type="spellEnd"/>
            <w:r w:rsidR="001F6006" w:rsidRPr="006A54E2">
              <w:rPr>
                <w:bCs/>
                <w:iCs/>
                <w:kern w:val="28"/>
                <w:sz w:val="24"/>
                <w:szCs w:val="24"/>
              </w:rPr>
              <w:t xml:space="preserve">. рекомендации </w:t>
            </w:r>
            <w:r w:rsidRPr="006A54E2">
              <w:rPr>
                <w:kern w:val="28"/>
                <w:sz w:val="24"/>
                <w:szCs w:val="24"/>
              </w:rPr>
              <w:t>/ сост. И.В</w:t>
            </w:r>
            <w:r w:rsidR="001F6006" w:rsidRPr="006A54E2">
              <w:rPr>
                <w:kern w:val="28"/>
                <w:sz w:val="24"/>
                <w:szCs w:val="24"/>
              </w:rPr>
              <w:t xml:space="preserve">. </w:t>
            </w:r>
            <w:r w:rsidRPr="006A54E2">
              <w:rPr>
                <w:kern w:val="28"/>
                <w:sz w:val="24"/>
                <w:szCs w:val="24"/>
              </w:rPr>
              <w:t>Савенкова</w:t>
            </w:r>
            <w:r w:rsidR="001F6006" w:rsidRPr="006A54E2">
              <w:rPr>
                <w:kern w:val="28"/>
                <w:sz w:val="24"/>
                <w:szCs w:val="24"/>
              </w:rPr>
              <w:t>.  –  Белгород: Изд-во БГТУ, 201</w:t>
            </w:r>
            <w:r w:rsidR="00DE1A28" w:rsidRPr="006A54E2">
              <w:rPr>
                <w:kern w:val="28"/>
                <w:sz w:val="24"/>
                <w:szCs w:val="24"/>
              </w:rPr>
              <w:t>8</w:t>
            </w:r>
            <w:r w:rsidR="001F6006" w:rsidRPr="006A54E2">
              <w:rPr>
                <w:kern w:val="28"/>
                <w:sz w:val="24"/>
                <w:szCs w:val="24"/>
              </w:rPr>
              <w:t xml:space="preserve">. – </w:t>
            </w:r>
            <w:r w:rsidR="009C230C" w:rsidRPr="006A54E2">
              <w:rPr>
                <w:kern w:val="28"/>
                <w:sz w:val="24"/>
                <w:szCs w:val="24"/>
              </w:rPr>
              <w:t>1</w:t>
            </w:r>
            <w:r w:rsidR="006A54E2" w:rsidRPr="006A54E2">
              <w:rPr>
                <w:kern w:val="28"/>
                <w:sz w:val="24"/>
                <w:szCs w:val="24"/>
              </w:rPr>
              <w:t>8</w:t>
            </w:r>
            <w:r w:rsidR="001F6006" w:rsidRPr="006A54E2">
              <w:rPr>
                <w:kern w:val="28"/>
                <w:sz w:val="24"/>
                <w:szCs w:val="24"/>
              </w:rPr>
              <w:t xml:space="preserve"> </w:t>
            </w:r>
            <w:proofErr w:type="gramStart"/>
            <w:r w:rsidR="001F6006" w:rsidRPr="006A54E2">
              <w:rPr>
                <w:kern w:val="28"/>
                <w:sz w:val="24"/>
                <w:szCs w:val="24"/>
              </w:rPr>
              <w:t>с</w:t>
            </w:r>
            <w:proofErr w:type="gramEnd"/>
            <w:r w:rsidR="001F6006" w:rsidRPr="006A54E2">
              <w:rPr>
                <w:kern w:val="28"/>
                <w:sz w:val="24"/>
                <w:szCs w:val="24"/>
              </w:rPr>
              <w:t>.</w:t>
            </w:r>
          </w:p>
        </w:tc>
      </w:tr>
    </w:tbl>
    <w:p w:rsidR="001F6006" w:rsidRPr="00B66795" w:rsidRDefault="001F6006" w:rsidP="001F6006">
      <w:pPr>
        <w:jc w:val="center"/>
        <w:rPr>
          <w:sz w:val="24"/>
          <w:szCs w:val="24"/>
          <w:highlight w:val="yellow"/>
        </w:rPr>
      </w:pPr>
    </w:p>
    <w:p w:rsidR="00270D32" w:rsidRPr="00B66795" w:rsidRDefault="00270D32" w:rsidP="001F6006">
      <w:pPr>
        <w:jc w:val="center"/>
        <w:rPr>
          <w:sz w:val="24"/>
          <w:szCs w:val="24"/>
          <w:highlight w:val="yellow"/>
        </w:rPr>
      </w:pPr>
    </w:p>
    <w:p w:rsidR="001F6006" w:rsidRPr="00B66795" w:rsidRDefault="001F6006" w:rsidP="001F6006">
      <w:pPr>
        <w:jc w:val="center"/>
        <w:rPr>
          <w:sz w:val="24"/>
          <w:szCs w:val="24"/>
          <w:highlight w:val="yellow"/>
        </w:rPr>
      </w:pPr>
    </w:p>
    <w:p w:rsidR="00B17D98" w:rsidRPr="00B66795" w:rsidRDefault="001F6006" w:rsidP="004B1EF9">
      <w:pPr>
        <w:rPr>
          <w:sz w:val="24"/>
          <w:szCs w:val="24"/>
        </w:rPr>
      </w:pPr>
      <w:r w:rsidRPr="00B66795">
        <w:rPr>
          <w:sz w:val="24"/>
          <w:szCs w:val="24"/>
        </w:rPr>
        <w:t xml:space="preserve">В методических </w:t>
      </w:r>
      <w:r w:rsidR="004A4D89" w:rsidRPr="00B66795">
        <w:rPr>
          <w:sz w:val="24"/>
          <w:szCs w:val="24"/>
        </w:rPr>
        <w:t>рекомендациях</w:t>
      </w:r>
      <w:r w:rsidR="00F02805">
        <w:rPr>
          <w:sz w:val="24"/>
          <w:szCs w:val="24"/>
        </w:rPr>
        <w:t xml:space="preserve"> </w:t>
      </w:r>
      <w:r w:rsidR="00B17D98" w:rsidRPr="00B66795">
        <w:rPr>
          <w:sz w:val="24"/>
          <w:szCs w:val="24"/>
        </w:rPr>
        <w:t>дается краткая характеристика курса «</w:t>
      </w:r>
      <w:proofErr w:type="spellStart"/>
      <w:r w:rsidR="00B66795" w:rsidRPr="00B66795">
        <w:rPr>
          <w:sz w:val="24"/>
          <w:szCs w:val="24"/>
        </w:rPr>
        <w:t>Рекру</w:t>
      </w:r>
      <w:r w:rsidR="00B66795" w:rsidRPr="00B66795">
        <w:rPr>
          <w:sz w:val="24"/>
          <w:szCs w:val="24"/>
        </w:rPr>
        <w:t>т</w:t>
      </w:r>
      <w:r w:rsidR="00B66795" w:rsidRPr="00B66795">
        <w:rPr>
          <w:sz w:val="24"/>
          <w:szCs w:val="24"/>
        </w:rPr>
        <w:t>мент</w:t>
      </w:r>
      <w:proofErr w:type="spellEnd"/>
      <w:r w:rsidR="00B17D98" w:rsidRPr="00B66795">
        <w:rPr>
          <w:sz w:val="24"/>
          <w:szCs w:val="24"/>
        </w:rPr>
        <w:t xml:space="preserve">», </w:t>
      </w:r>
      <w:r w:rsidR="00043C86" w:rsidRPr="00B66795">
        <w:rPr>
          <w:sz w:val="24"/>
          <w:szCs w:val="24"/>
        </w:rPr>
        <w:t>приводя</w:t>
      </w:r>
      <w:r w:rsidR="00B17D98" w:rsidRPr="00B66795">
        <w:rPr>
          <w:sz w:val="24"/>
          <w:szCs w:val="24"/>
        </w:rPr>
        <w:t xml:space="preserve">тся </w:t>
      </w:r>
      <w:r w:rsidR="00043C86" w:rsidRPr="00B66795">
        <w:rPr>
          <w:sz w:val="24"/>
          <w:szCs w:val="24"/>
        </w:rPr>
        <w:t xml:space="preserve">его </w:t>
      </w:r>
      <w:r w:rsidR="00B17D98" w:rsidRPr="00B66795">
        <w:rPr>
          <w:sz w:val="24"/>
          <w:szCs w:val="24"/>
        </w:rPr>
        <w:t>тематика, перечень контрольных вопросов, список учебной литер</w:t>
      </w:r>
      <w:r w:rsidR="00B17D98" w:rsidRPr="00B66795">
        <w:rPr>
          <w:sz w:val="24"/>
          <w:szCs w:val="24"/>
        </w:rPr>
        <w:t>а</w:t>
      </w:r>
      <w:r w:rsidR="00B17D98" w:rsidRPr="00B66795">
        <w:rPr>
          <w:sz w:val="24"/>
          <w:szCs w:val="24"/>
        </w:rPr>
        <w:t xml:space="preserve">туры, </w:t>
      </w:r>
      <w:r w:rsidR="00852F48" w:rsidRPr="00B66795">
        <w:rPr>
          <w:sz w:val="24"/>
          <w:szCs w:val="24"/>
        </w:rPr>
        <w:t>формулируются рекомендации по выполнению</w:t>
      </w:r>
      <w:r w:rsidR="00F02805">
        <w:rPr>
          <w:sz w:val="24"/>
          <w:szCs w:val="24"/>
        </w:rPr>
        <w:t xml:space="preserve"> </w:t>
      </w:r>
      <w:r w:rsidR="00852F48" w:rsidRPr="00B66795">
        <w:rPr>
          <w:sz w:val="24"/>
          <w:szCs w:val="24"/>
        </w:rPr>
        <w:t xml:space="preserve">индивидуальных домашних заданий, перечисляются </w:t>
      </w:r>
      <w:r w:rsidR="00B17D98" w:rsidRPr="00B66795">
        <w:rPr>
          <w:sz w:val="24"/>
          <w:szCs w:val="24"/>
        </w:rPr>
        <w:t>темы</w:t>
      </w:r>
      <w:r w:rsidR="00852F48" w:rsidRPr="00B66795">
        <w:rPr>
          <w:sz w:val="24"/>
          <w:szCs w:val="24"/>
        </w:rPr>
        <w:t xml:space="preserve"> и</w:t>
      </w:r>
      <w:r w:rsidR="00F02805">
        <w:rPr>
          <w:sz w:val="24"/>
          <w:szCs w:val="24"/>
        </w:rPr>
        <w:t xml:space="preserve"> </w:t>
      </w:r>
      <w:r w:rsidR="005A7700" w:rsidRPr="00B66795">
        <w:rPr>
          <w:sz w:val="24"/>
          <w:szCs w:val="24"/>
        </w:rPr>
        <w:t xml:space="preserve">приводятся образцы </w:t>
      </w:r>
      <w:r w:rsidR="00852F48" w:rsidRPr="00B66795">
        <w:rPr>
          <w:sz w:val="24"/>
          <w:szCs w:val="24"/>
        </w:rPr>
        <w:t xml:space="preserve">их </w:t>
      </w:r>
      <w:r w:rsidR="005A7700" w:rsidRPr="00B66795">
        <w:rPr>
          <w:sz w:val="24"/>
          <w:szCs w:val="24"/>
        </w:rPr>
        <w:t>выполнения</w:t>
      </w:r>
      <w:r w:rsidR="00B17D98" w:rsidRPr="00B66795">
        <w:rPr>
          <w:sz w:val="24"/>
          <w:szCs w:val="24"/>
        </w:rPr>
        <w:t>.</w:t>
      </w:r>
      <w:r w:rsidR="00F02805">
        <w:rPr>
          <w:sz w:val="24"/>
          <w:szCs w:val="24"/>
        </w:rPr>
        <w:t xml:space="preserve"> </w:t>
      </w:r>
      <w:r w:rsidR="00043C86" w:rsidRPr="00B66795">
        <w:rPr>
          <w:sz w:val="24"/>
          <w:szCs w:val="24"/>
        </w:rPr>
        <w:t>Методические р</w:t>
      </w:r>
      <w:r w:rsidR="007E5D1D" w:rsidRPr="00B66795">
        <w:rPr>
          <w:sz w:val="24"/>
          <w:szCs w:val="24"/>
        </w:rPr>
        <w:t>екомендации пре</w:t>
      </w:r>
      <w:r w:rsidR="007E5D1D" w:rsidRPr="00B66795">
        <w:rPr>
          <w:sz w:val="24"/>
          <w:szCs w:val="24"/>
        </w:rPr>
        <w:t>д</w:t>
      </w:r>
      <w:r w:rsidR="007E5D1D" w:rsidRPr="00B66795">
        <w:rPr>
          <w:sz w:val="24"/>
          <w:szCs w:val="24"/>
        </w:rPr>
        <w:t xml:space="preserve">назначены для помощи </w:t>
      </w:r>
      <w:r w:rsidR="00B66795" w:rsidRPr="00B66795">
        <w:rPr>
          <w:sz w:val="24"/>
          <w:szCs w:val="24"/>
        </w:rPr>
        <w:t>обучающимся</w:t>
      </w:r>
      <w:r w:rsidR="007E5D1D" w:rsidRPr="00B66795">
        <w:rPr>
          <w:sz w:val="24"/>
          <w:szCs w:val="24"/>
        </w:rPr>
        <w:t xml:space="preserve"> в более прочном освоении дисциплины путем самостоятельного ее изучения.</w:t>
      </w:r>
      <w:r w:rsidR="00227643" w:rsidRPr="00B66795">
        <w:rPr>
          <w:sz w:val="24"/>
          <w:szCs w:val="24"/>
        </w:rPr>
        <w:t xml:space="preserve"> Овладение технологиями </w:t>
      </w:r>
      <w:proofErr w:type="spellStart"/>
      <w:r w:rsidR="00B66795" w:rsidRPr="00B66795">
        <w:rPr>
          <w:sz w:val="24"/>
          <w:szCs w:val="24"/>
        </w:rPr>
        <w:t>рекрутмента</w:t>
      </w:r>
      <w:proofErr w:type="spellEnd"/>
      <w:r w:rsidR="00227643" w:rsidRPr="00B66795">
        <w:rPr>
          <w:bCs/>
          <w:iCs/>
          <w:sz w:val="24"/>
          <w:szCs w:val="24"/>
        </w:rPr>
        <w:t xml:space="preserve"> обеспечивает буд</w:t>
      </w:r>
      <w:r w:rsidR="00227643" w:rsidRPr="00B66795">
        <w:rPr>
          <w:bCs/>
          <w:iCs/>
          <w:sz w:val="24"/>
          <w:szCs w:val="24"/>
        </w:rPr>
        <w:t>у</w:t>
      </w:r>
      <w:r w:rsidR="00227643" w:rsidRPr="00B66795">
        <w:rPr>
          <w:bCs/>
          <w:iCs/>
          <w:sz w:val="24"/>
          <w:szCs w:val="24"/>
        </w:rPr>
        <w:t xml:space="preserve">щего менеджера </w:t>
      </w:r>
      <w:r w:rsidR="00B66795" w:rsidRPr="00B66795">
        <w:rPr>
          <w:bCs/>
          <w:iCs/>
          <w:sz w:val="24"/>
          <w:szCs w:val="24"/>
        </w:rPr>
        <w:t xml:space="preserve">по управлению персоналом </w:t>
      </w:r>
      <w:r w:rsidR="00227643" w:rsidRPr="00B66795">
        <w:rPr>
          <w:bCs/>
          <w:iCs/>
          <w:sz w:val="24"/>
          <w:szCs w:val="24"/>
        </w:rPr>
        <w:t>эффективным управлен</w:t>
      </w:r>
      <w:r w:rsidR="00F25B1F" w:rsidRPr="00B66795">
        <w:rPr>
          <w:bCs/>
          <w:iCs/>
          <w:sz w:val="24"/>
          <w:szCs w:val="24"/>
        </w:rPr>
        <w:t>ческим</w:t>
      </w:r>
      <w:r w:rsidR="00227643" w:rsidRPr="00B66795">
        <w:rPr>
          <w:bCs/>
          <w:iCs/>
          <w:sz w:val="24"/>
          <w:szCs w:val="24"/>
        </w:rPr>
        <w:t xml:space="preserve"> инструмент</w:t>
      </w:r>
      <w:r w:rsidR="00227643" w:rsidRPr="00B66795">
        <w:rPr>
          <w:bCs/>
          <w:iCs/>
          <w:sz w:val="24"/>
          <w:szCs w:val="24"/>
        </w:rPr>
        <w:t>а</w:t>
      </w:r>
      <w:r w:rsidR="00227643" w:rsidRPr="00B66795">
        <w:rPr>
          <w:bCs/>
          <w:iCs/>
          <w:sz w:val="24"/>
          <w:szCs w:val="24"/>
        </w:rPr>
        <w:t xml:space="preserve">рием  </w:t>
      </w:r>
      <w:r w:rsidR="00F25B1F" w:rsidRPr="00B66795">
        <w:rPr>
          <w:bCs/>
          <w:iCs/>
          <w:sz w:val="24"/>
          <w:szCs w:val="24"/>
        </w:rPr>
        <w:t>для</w:t>
      </w:r>
      <w:r w:rsidR="00F02805">
        <w:rPr>
          <w:bCs/>
          <w:iCs/>
          <w:sz w:val="24"/>
          <w:szCs w:val="24"/>
        </w:rPr>
        <w:t xml:space="preserve"> </w:t>
      </w:r>
      <w:r w:rsidR="00043C86" w:rsidRPr="00B66795">
        <w:rPr>
          <w:bCs/>
          <w:iCs/>
          <w:sz w:val="24"/>
          <w:szCs w:val="24"/>
        </w:rPr>
        <w:t xml:space="preserve">его </w:t>
      </w:r>
      <w:r w:rsidR="00227643" w:rsidRPr="00B66795">
        <w:rPr>
          <w:bCs/>
          <w:iCs/>
          <w:sz w:val="24"/>
          <w:szCs w:val="24"/>
        </w:rPr>
        <w:t>профессиональной деятельности.</w:t>
      </w:r>
    </w:p>
    <w:p w:rsidR="001F6006" w:rsidRPr="00B66795" w:rsidRDefault="001F6006" w:rsidP="004B1EF9">
      <w:pPr>
        <w:rPr>
          <w:sz w:val="24"/>
          <w:szCs w:val="24"/>
        </w:rPr>
      </w:pPr>
      <w:r w:rsidRPr="00B66795">
        <w:rPr>
          <w:bCs/>
          <w:iCs/>
          <w:sz w:val="24"/>
          <w:szCs w:val="24"/>
        </w:rPr>
        <w:t xml:space="preserve">Методические </w:t>
      </w:r>
      <w:r w:rsidR="004A4D89" w:rsidRPr="00B66795">
        <w:rPr>
          <w:bCs/>
          <w:iCs/>
          <w:sz w:val="24"/>
          <w:szCs w:val="24"/>
        </w:rPr>
        <w:t>рекомендации</w:t>
      </w:r>
      <w:r w:rsidRPr="00B66795">
        <w:rPr>
          <w:sz w:val="24"/>
          <w:szCs w:val="24"/>
        </w:rPr>
        <w:t xml:space="preserve"> предназначены для студентов специальности </w:t>
      </w:r>
      <w:r w:rsidR="004A4D89" w:rsidRPr="00B66795">
        <w:rPr>
          <w:sz w:val="24"/>
          <w:szCs w:val="24"/>
        </w:rPr>
        <w:t xml:space="preserve">38.03.03 </w:t>
      </w:r>
      <w:r w:rsidRPr="00B66795">
        <w:rPr>
          <w:sz w:val="24"/>
          <w:szCs w:val="24"/>
        </w:rPr>
        <w:t xml:space="preserve">  «Управление персоналом». </w:t>
      </w:r>
    </w:p>
    <w:p w:rsidR="001F6006" w:rsidRPr="00B66795" w:rsidRDefault="001F6006" w:rsidP="004B1EF9">
      <w:pPr>
        <w:rPr>
          <w:highlight w:val="yellow"/>
        </w:rPr>
      </w:pPr>
    </w:p>
    <w:p w:rsidR="001F6006" w:rsidRPr="00B66795" w:rsidRDefault="001F6006" w:rsidP="001F6006">
      <w:pPr>
        <w:jc w:val="center"/>
        <w:rPr>
          <w:sz w:val="24"/>
          <w:szCs w:val="24"/>
          <w:highlight w:val="yellow"/>
        </w:rPr>
      </w:pPr>
    </w:p>
    <w:p w:rsidR="004A4D89" w:rsidRPr="00B66795" w:rsidRDefault="004A4D89" w:rsidP="001F6006">
      <w:pPr>
        <w:jc w:val="center"/>
        <w:rPr>
          <w:sz w:val="24"/>
          <w:szCs w:val="24"/>
          <w:highlight w:val="yellow"/>
        </w:rPr>
      </w:pPr>
    </w:p>
    <w:p w:rsidR="004A4D89" w:rsidRDefault="004A4D89" w:rsidP="001F6006">
      <w:pPr>
        <w:jc w:val="center"/>
        <w:rPr>
          <w:sz w:val="24"/>
          <w:szCs w:val="24"/>
          <w:highlight w:val="yellow"/>
        </w:rPr>
      </w:pPr>
    </w:p>
    <w:p w:rsidR="00B66795" w:rsidRDefault="00B66795" w:rsidP="001F6006">
      <w:pPr>
        <w:jc w:val="center"/>
        <w:rPr>
          <w:sz w:val="24"/>
          <w:szCs w:val="24"/>
          <w:highlight w:val="yellow"/>
        </w:rPr>
      </w:pPr>
    </w:p>
    <w:p w:rsidR="00B66795" w:rsidRPr="00B66795" w:rsidRDefault="00B66795" w:rsidP="001F6006">
      <w:pPr>
        <w:jc w:val="center"/>
        <w:rPr>
          <w:sz w:val="24"/>
          <w:szCs w:val="24"/>
          <w:highlight w:val="yellow"/>
        </w:rPr>
      </w:pPr>
    </w:p>
    <w:p w:rsidR="004A4D89" w:rsidRPr="00B66795" w:rsidRDefault="004A4D89" w:rsidP="001F6006">
      <w:pPr>
        <w:jc w:val="center"/>
        <w:rPr>
          <w:sz w:val="24"/>
          <w:szCs w:val="24"/>
          <w:highlight w:val="yellow"/>
        </w:rPr>
      </w:pPr>
    </w:p>
    <w:p w:rsidR="001F6006" w:rsidRPr="00B66795" w:rsidRDefault="001F6006" w:rsidP="001F6006">
      <w:pPr>
        <w:jc w:val="center"/>
        <w:rPr>
          <w:sz w:val="24"/>
          <w:szCs w:val="24"/>
          <w:highlight w:val="yellow"/>
        </w:rPr>
      </w:pPr>
    </w:p>
    <w:p w:rsidR="00270D32" w:rsidRDefault="00270D32" w:rsidP="001F6006">
      <w:pPr>
        <w:jc w:val="center"/>
        <w:rPr>
          <w:sz w:val="24"/>
          <w:szCs w:val="24"/>
          <w:highlight w:val="yellow"/>
        </w:rPr>
      </w:pPr>
    </w:p>
    <w:p w:rsidR="00B66795" w:rsidRDefault="00B66795" w:rsidP="001F6006">
      <w:pPr>
        <w:jc w:val="center"/>
        <w:rPr>
          <w:sz w:val="24"/>
          <w:szCs w:val="24"/>
          <w:highlight w:val="yellow"/>
        </w:rPr>
      </w:pPr>
    </w:p>
    <w:p w:rsidR="00B66795" w:rsidRPr="00B66795" w:rsidRDefault="00B66795" w:rsidP="001F6006">
      <w:pPr>
        <w:jc w:val="center"/>
        <w:rPr>
          <w:sz w:val="24"/>
          <w:szCs w:val="24"/>
          <w:highlight w:val="yellow"/>
        </w:rPr>
      </w:pPr>
    </w:p>
    <w:p w:rsidR="00270D32" w:rsidRPr="00B66795" w:rsidRDefault="00270D32" w:rsidP="001F6006">
      <w:pPr>
        <w:jc w:val="center"/>
        <w:rPr>
          <w:sz w:val="24"/>
          <w:szCs w:val="24"/>
          <w:highlight w:val="yellow"/>
        </w:rPr>
      </w:pPr>
    </w:p>
    <w:p w:rsidR="001F6006" w:rsidRPr="00B66795" w:rsidRDefault="001F6006" w:rsidP="001F6006">
      <w:pPr>
        <w:jc w:val="center"/>
        <w:rPr>
          <w:sz w:val="24"/>
          <w:szCs w:val="24"/>
          <w:highlight w:val="yellow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40"/>
        <w:gridCol w:w="5387"/>
      </w:tblGrid>
      <w:tr w:rsidR="001F6006" w:rsidRPr="00F02805" w:rsidTr="00260162"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1F6006" w:rsidRPr="00F02805" w:rsidRDefault="001F6006" w:rsidP="001F6006">
            <w:pPr>
              <w:ind w:right="213"/>
              <w:jc w:val="right"/>
              <w:rPr>
                <w:sz w:val="24"/>
                <w:szCs w:val="24"/>
              </w:rPr>
            </w:pPr>
          </w:p>
          <w:p w:rsidR="007D54A1" w:rsidRPr="00F02805" w:rsidRDefault="007D54A1" w:rsidP="007D54A1">
            <w:pPr>
              <w:spacing w:before="360"/>
              <w:ind w:right="74" w:firstLine="0"/>
              <w:jc w:val="right"/>
              <w:rPr>
                <w:sz w:val="24"/>
                <w:szCs w:val="24"/>
              </w:rPr>
            </w:pPr>
            <w:r w:rsidRPr="00F02805">
              <w:rPr>
                <w:sz w:val="24"/>
                <w:szCs w:val="24"/>
              </w:rPr>
              <w:sym w:font="Symbol" w:char="F0E3"/>
            </w:r>
          </w:p>
          <w:p w:rsidR="001F6006" w:rsidRPr="00F02805" w:rsidRDefault="001F6006" w:rsidP="007D54A1">
            <w:pPr>
              <w:spacing w:before="240"/>
              <w:ind w:right="74" w:firstLine="0"/>
              <w:jc w:val="right"/>
              <w:rPr>
                <w:sz w:val="24"/>
                <w:szCs w:val="24"/>
              </w:rPr>
            </w:pPr>
            <w:r w:rsidRPr="00F02805">
              <w:rPr>
                <w:sz w:val="24"/>
                <w:szCs w:val="24"/>
              </w:rPr>
              <w:sym w:font="Symbol" w:char="F0E3"/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02805" w:rsidRPr="00F02805" w:rsidRDefault="00F02805" w:rsidP="00F02805">
            <w:pPr>
              <w:ind w:firstLine="0"/>
              <w:jc w:val="right"/>
              <w:rPr>
                <w:caps/>
                <w:noProof/>
                <w:sz w:val="24"/>
                <w:szCs w:val="24"/>
              </w:rPr>
            </w:pPr>
            <w:r w:rsidRPr="00F02805">
              <w:rPr>
                <w:caps/>
                <w:noProof/>
                <w:sz w:val="24"/>
                <w:szCs w:val="24"/>
              </w:rPr>
              <w:t>УДК 331.108(07)</w:t>
            </w:r>
          </w:p>
          <w:p w:rsidR="00F02805" w:rsidRPr="00F02805" w:rsidRDefault="00F02805" w:rsidP="00F02805">
            <w:pPr>
              <w:ind w:firstLine="0"/>
              <w:jc w:val="right"/>
              <w:rPr>
                <w:caps/>
                <w:noProof/>
                <w:sz w:val="24"/>
                <w:szCs w:val="24"/>
              </w:rPr>
            </w:pPr>
            <w:r w:rsidRPr="00F02805">
              <w:rPr>
                <w:caps/>
                <w:noProof/>
                <w:sz w:val="24"/>
                <w:szCs w:val="24"/>
              </w:rPr>
              <w:t>ББК 65.240.54</w:t>
            </w:r>
            <w:r w:rsidRPr="00F02805">
              <w:rPr>
                <w:sz w:val="24"/>
                <w:szCs w:val="24"/>
              </w:rPr>
              <w:t>я</w:t>
            </w:r>
            <w:r w:rsidRPr="00F02805">
              <w:rPr>
                <w:caps/>
                <w:noProof/>
                <w:sz w:val="24"/>
                <w:szCs w:val="24"/>
              </w:rPr>
              <w:t>7</w:t>
            </w:r>
          </w:p>
          <w:p w:rsidR="001F6006" w:rsidRPr="00F02805" w:rsidRDefault="001F6006" w:rsidP="001F6006">
            <w:pPr>
              <w:spacing w:before="120"/>
              <w:ind w:firstLine="0"/>
              <w:jc w:val="left"/>
              <w:rPr>
                <w:sz w:val="24"/>
                <w:szCs w:val="24"/>
              </w:rPr>
            </w:pPr>
            <w:r w:rsidRPr="00F02805">
              <w:rPr>
                <w:sz w:val="24"/>
                <w:szCs w:val="24"/>
              </w:rPr>
              <w:t xml:space="preserve">Белгородский  государственный технологический </w:t>
            </w:r>
          </w:p>
          <w:p w:rsidR="001F6006" w:rsidRPr="00F02805" w:rsidRDefault="001F6006" w:rsidP="001F6006">
            <w:pPr>
              <w:ind w:firstLine="0"/>
              <w:jc w:val="left"/>
              <w:rPr>
                <w:sz w:val="24"/>
                <w:szCs w:val="24"/>
              </w:rPr>
            </w:pPr>
            <w:r w:rsidRPr="00F02805">
              <w:rPr>
                <w:sz w:val="24"/>
                <w:szCs w:val="24"/>
              </w:rPr>
              <w:t>университет (БГТУ) им.  В.Г. Шухова, 201</w:t>
            </w:r>
            <w:r w:rsidR="00DE1A28" w:rsidRPr="00F02805">
              <w:rPr>
                <w:sz w:val="24"/>
                <w:szCs w:val="24"/>
              </w:rPr>
              <w:t>8</w:t>
            </w:r>
          </w:p>
          <w:p w:rsidR="001F6006" w:rsidRPr="00F02805" w:rsidRDefault="001A2679" w:rsidP="0070485A">
            <w:pPr>
              <w:ind w:firstLine="0"/>
              <w:jc w:val="left"/>
              <w:rPr>
                <w:sz w:val="24"/>
                <w:szCs w:val="24"/>
              </w:rPr>
            </w:pPr>
            <w:r w:rsidRPr="00F02805">
              <w:rPr>
                <w:sz w:val="24"/>
                <w:szCs w:val="24"/>
              </w:rPr>
              <w:t>Савенкова И.В</w:t>
            </w:r>
            <w:r w:rsidR="001F6006" w:rsidRPr="00F02805">
              <w:rPr>
                <w:sz w:val="24"/>
                <w:szCs w:val="24"/>
              </w:rPr>
              <w:t>., 201</w:t>
            </w:r>
            <w:r w:rsidR="00DE1A28" w:rsidRPr="00F02805">
              <w:rPr>
                <w:sz w:val="24"/>
                <w:szCs w:val="24"/>
              </w:rPr>
              <w:t>8</w:t>
            </w:r>
          </w:p>
        </w:tc>
      </w:tr>
    </w:tbl>
    <w:p w:rsidR="001F6006" w:rsidRPr="00F02805" w:rsidRDefault="001F6006" w:rsidP="001F6006">
      <w:pPr>
        <w:ind w:firstLine="0"/>
        <w:rPr>
          <w:caps/>
          <w:sz w:val="20"/>
        </w:rPr>
      </w:pPr>
    </w:p>
    <w:p w:rsidR="001E0348" w:rsidRPr="00B66795" w:rsidRDefault="001E0348" w:rsidP="004B1EF9">
      <w:pPr>
        <w:rPr>
          <w:highlight w:val="yellow"/>
        </w:rPr>
      </w:pPr>
    </w:p>
    <w:p w:rsidR="009C230C" w:rsidRDefault="005D45B9" w:rsidP="009C230C">
      <w:pPr>
        <w:jc w:val="center"/>
        <w:rPr>
          <w:b/>
          <w:bCs/>
          <w:caps/>
          <w:kern w:val="32"/>
          <w:szCs w:val="28"/>
        </w:rPr>
      </w:pPr>
      <w:r w:rsidRPr="005D45B9">
        <w:rPr>
          <w:noProof/>
          <w:kern w:val="32"/>
          <w:szCs w:val="28"/>
          <w:highlight w:val="yellow"/>
        </w:rPr>
        <w:lastRenderedPageBreak/>
        <w:pict>
          <v:shape id="Поле 8" o:spid="_x0000_s1028" type="#_x0000_t202" style="position:absolute;left:0;text-align:left;margin-left:189.75pt;margin-top:-32.25pt;width:105.7pt;height:4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" fillcolor="white [3201]" stroked="f" strokeweight=".5pt">
            <v:path arrowok="t"/>
            <v:textbox>
              <w:txbxContent>
                <w:p w:rsidR="00F96B58" w:rsidRDefault="00F96B58"/>
              </w:txbxContent>
            </v:textbox>
          </v:shape>
        </w:pict>
      </w:r>
      <w:r w:rsidRPr="005D45B9">
        <w:rPr>
          <w:noProof/>
          <w:highlight w:val="yellow"/>
        </w:rPr>
        <w:pict>
          <v:shape id="Поле 4" o:spid="_x0000_s1029" type="#_x0000_t202" style="position:absolute;left:0;text-align:left;margin-left:167.2pt;margin-top:-22.5pt;width:124.1pt;height:3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" fillcolor="white [3201]" stroked="f" strokeweight=".5pt">
            <v:path arrowok="t"/>
            <v:textbox>
              <w:txbxContent>
                <w:p w:rsidR="00F96B58" w:rsidRDefault="00F96B58"/>
              </w:txbxContent>
            </v:textbox>
          </v:shape>
        </w:pict>
      </w:r>
    </w:p>
    <w:p w:rsidR="001E0348" w:rsidRPr="009C230C" w:rsidRDefault="001E0348" w:rsidP="009C230C">
      <w:pPr>
        <w:jc w:val="center"/>
        <w:rPr>
          <w:b/>
          <w:bCs/>
          <w:caps/>
          <w:kern w:val="32"/>
          <w:szCs w:val="28"/>
        </w:rPr>
      </w:pPr>
      <w:r w:rsidRPr="009C230C">
        <w:rPr>
          <w:b/>
          <w:bCs/>
          <w:caps/>
          <w:kern w:val="32"/>
          <w:szCs w:val="28"/>
        </w:rPr>
        <w:t>Содержание</w:t>
      </w:r>
    </w:p>
    <w:p w:rsidR="001E0348" w:rsidRPr="00B66795" w:rsidRDefault="001E0348" w:rsidP="00E47EDC">
      <w:pPr>
        <w:rPr>
          <w:highlight w:val="yellow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425"/>
        <w:gridCol w:w="425"/>
      </w:tblGrid>
      <w:tr w:rsidR="001E0348" w:rsidRPr="009C230C" w:rsidTr="00E4728B">
        <w:trPr>
          <w:gridAfter w:val="1"/>
          <w:wAfter w:w="425" w:type="dxa"/>
        </w:trPr>
        <w:tc>
          <w:tcPr>
            <w:tcW w:w="8859" w:type="dxa"/>
          </w:tcPr>
          <w:p w:rsidR="001E0348" w:rsidRPr="009C230C" w:rsidRDefault="001E0348" w:rsidP="009C230C">
            <w:pPr>
              <w:overflowPunct/>
              <w:ind w:firstLine="0"/>
              <w:textAlignment w:val="auto"/>
              <w:rPr>
                <w:szCs w:val="28"/>
              </w:rPr>
            </w:pPr>
            <w:r w:rsidRPr="009C230C">
              <w:rPr>
                <w:b/>
                <w:szCs w:val="28"/>
                <w:lang w:val="en-US"/>
              </w:rPr>
              <w:t>I</w:t>
            </w:r>
            <w:r w:rsidRPr="009C230C">
              <w:rPr>
                <w:b/>
                <w:szCs w:val="28"/>
              </w:rPr>
              <w:t xml:space="preserve">. </w:t>
            </w:r>
            <w:r w:rsidR="00190A98" w:rsidRPr="009C230C">
              <w:rPr>
                <w:b/>
                <w:szCs w:val="28"/>
              </w:rPr>
              <w:t>Особенности дисциплины и требования к ее освоению</w:t>
            </w:r>
            <w:r w:rsidRPr="009C230C">
              <w:rPr>
                <w:szCs w:val="28"/>
              </w:rPr>
              <w:t>……</w:t>
            </w:r>
            <w:r w:rsidR="00190A98" w:rsidRPr="009C230C">
              <w:rPr>
                <w:szCs w:val="28"/>
              </w:rPr>
              <w:t>….</w:t>
            </w:r>
            <w:r w:rsidRPr="009C230C">
              <w:rPr>
                <w:szCs w:val="28"/>
              </w:rPr>
              <w:t>…</w:t>
            </w:r>
            <w:r w:rsidR="00190A98" w:rsidRPr="009C230C">
              <w:rPr>
                <w:szCs w:val="28"/>
              </w:rPr>
              <w:t>…</w:t>
            </w:r>
          </w:p>
        </w:tc>
        <w:tc>
          <w:tcPr>
            <w:tcW w:w="425" w:type="dxa"/>
          </w:tcPr>
          <w:p w:rsidR="001E0348" w:rsidRPr="009C230C" w:rsidRDefault="00C47AFD" w:rsidP="009C230C">
            <w:pPr>
              <w:overflowPunct/>
              <w:ind w:firstLine="0"/>
              <w:jc w:val="right"/>
              <w:textAlignment w:val="auto"/>
              <w:rPr>
                <w:szCs w:val="28"/>
              </w:rPr>
            </w:pPr>
            <w:r w:rsidRPr="009C230C">
              <w:rPr>
                <w:szCs w:val="28"/>
              </w:rPr>
              <w:t>4</w:t>
            </w:r>
          </w:p>
        </w:tc>
      </w:tr>
      <w:tr w:rsidR="001E0348" w:rsidRPr="009C230C" w:rsidTr="00E4728B">
        <w:trPr>
          <w:gridAfter w:val="1"/>
          <w:wAfter w:w="425" w:type="dxa"/>
        </w:trPr>
        <w:tc>
          <w:tcPr>
            <w:tcW w:w="8859" w:type="dxa"/>
          </w:tcPr>
          <w:p w:rsidR="001E0348" w:rsidRPr="009C230C" w:rsidRDefault="001E0348" w:rsidP="009C230C">
            <w:pPr>
              <w:overflowPunct/>
              <w:spacing w:before="120"/>
              <w:ind w:firstLine="0"/>
              <w:jc w:val="left"/>
              <w:textAlignment w:val="auto"/>
              <w:rPr>
                <w:b/>
                <w:szCs w:val="28"/>
              </w:rPr>
            </w:pPr>
            <w:r w:rsidRPr="009C230C">
              <w:rPr>
                <w:b/>
                <w:szCs w:val="28"/>
                <w:lang w:val="en-US"/>
              </w:rPr>
              <w:t>II</w:t>
            </w:r>
            <w:r w:rsidRPr="009C230C">
              <w:rPr>
                <w:b/>
                <w:szCs w:val="28"/>
              </w:rPr>
              <w:t>. Тематика дисциплины</w:t>
            </w:r>
            <w:r w:rsidRPr="009C230C">
              <w:rPr>
                <w:szCs w:val="28"/>
              </w:rPr>
              <w:t xml:space="preserve"> ………………………………</w:t>
            </w:r>
            <w:r w:rsidR="00CE31A0" w:rsidRPr="009C230C">
              <w:rPr>
                <w:szCs w:val="28"/>
              </w:rPr>
              <w:t>...</w:t>
            </w:r>
            <w:r w:rsidRPr="009C230C">
              <w:rPr>
                <w:szCs w:val="28"/>
              </w:rPr>
              <w:t>………….……</w:t>
            </w:r>
          </w:p>
        </w:tc>
        <w:tc>
          <w:tcPr>
            <w:tcW w:w="425" w:type="dxa"/>
          </w:tcPr>
          <w:p w:rsidR="001E0348" w:rsidRPr="009C230C" w:rsidRDefault="009C230C" w:rsidP="009C230C">
            <w:pPr>
              <w:overflowPunct/>
              <w:spacing w:before="120"/>
              <w:ind w:firstLine="0"/>
              <w:jc w:val="right"/>
              <w:textAlignment w:val="auto"/>
              <w:rPr>
                <w:szCs w:val="28"/>
              </w:rPr>
            </w:pPr>
            <w:r w:rsidRPr="009C230C">
              <w:rPr>
                <w:szCs w:val="28"/>
              </w:rPr>
              <w:t>5</w:t>
            </w:r>
          </w:p>
        </w:tc>
      </w:tr>
      <w:tr w:rsidR="001E0348" w:rsidRPr="009C230C" w:rsidTr="00E4728B">
        <w:trPr>
          <w:gridAfter w:val="1"/>
          <w:wAfter w:w="425" w:type="dxa"/>
        </w:trPr>
        <w:tc>
          <w:tcPr>
            <w:tcW w:w="8859" w:type="dxa"/>
          </w:tcPr>
          <w:p w:rsidR="001E0348" w:rsidRPr="009C230C" w:rsidRDefault="001E0348" w:rsidP="00B17D98">
            <w:pPr>
              <w:overflowPunct/>
              <w:spacing w:before="120"/>
              <w:ind w:firstLine="0"/>
              <w:textAlignment w:val="auto"/>
              <w:rPr>
                <w:b/>
                <w:szCs w:val="28"/>
              </w:rPr>
            </w:pPr>
            <w:r w:rsidRPr="009C230C">
              <w:rPr>
                <w:b/>
                <w:szCs w:val="28"/>
                <w:lang w:val="en-US"/>
              </w:rPr>
              <w:t>III</w:t>
            </w:r>
            <w:r w:rsidRPr="009C230C">
              <w:rPr>
                <w:b/>
                <w:szCs w:val="28"/>
              </w:rPr>
              <w:t xml:space="preserve">. Перечень контрольных вопросов </w:t>
            </w:r>
            <w:r w:rsidRPr="009C230C">
              <w:rPr>
                <w:szCs w:val="28"/>
              </w:rPr>
              <w:t>……...…………</w:t>
            </w:r>
            <w:r w:rsidR="00CE31A0" w:rsidRPr="009C230C">
              <w:rPr>
                <w:szCs w:val="28"/>
              </w:rPr>
              <w:t>…</w:t>
            </w:r>
            <w:r w:rsidRPr="009C230C">
              <w:rPr>
                <w:szCs w:val="28"/>
              </w:rPr>
              <w:t>..………...……</w:t>
            </w:r>
          </w:p>
        </w:tc>
        <w:tc>
          <w:tcPr>
            <w:tcW w:w="425" w:type="dxa"/>
          </w:tcPr>
          <w:p w:rsidR="001E0348" w:rsidRPr="009C230C" w:rsidRDefault="009C230C" w:rsidP="00EB6E53">
            <w:pPr>
              <w:overflowPunct/>
              <w:spacing w:before="120"/>
              <w:ind w:firstLine="0"/>
              <w:jc w:val="right"/>
              <w:textAlignment w:val="auto"/>
              <w:rPr>
                <w:szCs w:val="28"/>
              </w:rPr>
            </w:pPr>
            <w:r w:rsidRPr="009C230C">
              <w:rPr>
                <w:szCs w:val="28"/>
              </w:rPr>
              <w:t>8</w:t>
            </w:r>
          </w:p>
        </w:tc>
      </w:tr>
      <w:tr w:rsidR="001E0348" w:rsidRPr="009C230C" w:rsidTr="00E4728B">
        <w:trPr>
          <w:gridAfter w:val="1"/>
          <w:wAfter w:w="425" w:type="dxa"/>
        </w:trPr>
        <w:tc>
          <w:tcPr>
            <w:tcW w:w="8859" w:type="dxa"/>
          </w:tcPr>
          <w:p w:rsidR="001E0348" w:rsidRPr="009C230C" w:rsidRDefault="001E0348" w:rsidP="00B17D98">
            <w:pPr>
              <w:overflowPunct/>
              <w:spacing w:before="120"/>
              <w:ind w:firstLine="0"/>
              <w:textAlignment w:val="auto"/>
              <w:rPr>
                <w:b/>
                <w:szCs w:val="28"/>
              </w:rPr>
            </w:pPr>
            <w:r w:rsidRPr="009C230C">
              <w:rPr>
                <w:b/>
                <w:szCs w:val="28"/>
                <w:lang w:val="en-US"/>
              </w:rPr>
              <w:t>IV</w:t>
            </w:r>
            <w:r w:rsidRPr="009C230C">
              <w:rPr>
                <w:b/>
                <w:szCs w:val="28"/>
              </w:rPr>
              <w:t>. Список учебной литературы</w:t>
            </w:r>
            <w:r w:rsidRPr="009C230C">
              <w:rPr>
                <w:szCs w:val="28"/>
              </w:rPr>
              <w:t>……………...……...</w:t>
            </w:r>
            <w:r w:rsidR="00CE31A0" w:rsidRPr="009C230C">
              <w:rPr>
                <w:szCs w:val="28"/>
              </w:rPr>
              <w:t>...</w:t>
            </w:r>
            <w:r w:rsidRPr="009C230C">
              <w:rPr>
                <w:szCs w:val="28"/>
              </w:rPr>
              <w:t>……...……….…</w:t>
            </w:r>
          </w:p>
        </w:tc>
        <w:tc>
          <w:tcPr>
            <w:tcW w:w="425" w:type="dxa"/>
          </w:tcPr>
          <w:p w:rsidR="001E0348" w:rsidRPr="009C230C" w:rsidRDefault="001E0348" w:rsidP="009C230C">
            <w:pPr>
              <w:overflowPunct/>
              <w:spacing w:before="120"/>
              <w:ind w:firstLine="0"/>
              <w:jc w:val="right"/>
              <w:textAlignment w:val="auto"/>
              <w:rPr>
                <w:szCs w:val="28"/>
              </w:rPr>
            </w:pPr>
            <w:r w:rsidRPr="009C230C">
              <w:rPr>
                <w:szCs w:val="28"/>
              </w:rPr>
              <w:t>1</w:t>
            </w:r>
            <w:r w:rsidR="009C230C" w:rsidRPr="009C230C">
              <w:rPr>
                <w:szCs w:val="28"/>
              </w:rPr>
              <w:t>0</w:t>
            </w:r>
          </w:p>
        </w:tc>
      </w:tr>
      <w:tr w:rsidR="001E0348" w:rsidRPr="009C230C" w:rsidTr="00E4728B">
        <w:trPr>
          <w:gridAfter w:val="1"/>
          <w:wAfter w:w="425" w:type="dxa"/>
        </w:trPr>
        <w:tc>
          <w:tcPr>
            <w:tcW w:w="8859" w:type="dxa"/>
          </w:tcPr>
          <w:p w:rsidR="001E0348" w:rsidRPr="009C230C" w:rsidRDefault="001E0348" w:rsidP="00B17D98">
            <w:pPr>
              <w:overflowPunct/>
              <w:spacing w:before="120"/>
              <w:ind w:firstLine="0"/>
              <w:textAlignment w:val="auto"/>
              <w:rPr>
                <w:b/>
                <w:szCs w:val="28"/>
              </w:rPr>
            </w:pPr>
            <w:r w:rsidRPr="009C230C">
              <w:rPr>
                <w:b/>
                <w:szCs w:val="28"/>
                <w:lang w:val="en-US"/>
              </w:rPr>
              <w:t>V</w:t>
            </w:r>
            <w:r w:rsidRPr="009C230C">
              <w:rPr>
                <w:b/>
                <w:szCs w:val="28"/>
              </w:rPr>
              <w:t>. Рекомендации по выполнению индивидуальных домашних</w:t>
            </w:r>
          </w:p>
          <w:p w:rsidR="001E0348" w:rsidRPr="009C230C" w:rsidRDefault="001E0348" w:rsidP="00F67159">
            <w:pPr>
              <w:overflowPunct/>
              <w:ind w:firstLine="0"/>
              <w:textAlignment w:val="auto"/>
              <w:rPr>
                <w:b/>
                <w:szCs w:val="28"/>
              </w:rPr>
            </w:pPr>
            <w:r w:rsidRPr="009C230C">
              <w:rPr>
                <w:b/>
                <w:szCs w:val="28"/>
              </w:rPr>
              <w:t xml:space="preserve">заданий </w:t>
            </w:r>
            <w:r w:rsidRPr="009C230C">
              <w:rPr>
                <w:szCs w:val="28"/>
              </w:rPr>
              <w:t>………………………………………………</w:t>
            </w:r>
            <w:r w:rsidR="00F67159" w:rsidRPr="009C230C">
              <w:rPr>
                <w:szCs w:val="28"/>
              </w:rPr>
              <w:t>…………..</w:t>
            </w:r>
            <w:r w:rsidRPr="009C230C">
              <w:rPr>
                <w:szCs w:val="28"/>
              </w:rPr>
              <w:t>…...…..</w:t>
            </w:r>
          </w:p>
        </w:tc>
        <w:tc>
          <w:tcPr>
            <w:tcW w:w="425" w:type="dxa"/>
          </w:tcPr>
          <w:p w:rsidR="001E0348" w:rsidRPr="009C230C" w:rsidRDefault="001E0348" w:rsidP="00B17D98">
            <w:pPr>
              <w:overflowPunct/>
              <w:spacing w:before="120"/>
              <w:ind w:firstLine="0"/>
              <w:textAlignment w:val="auto"/>
              <w:rPr>
                <w:szCs w:val="28"/>
              </w:rPr>
            </w:pPr>
          </w:p>
          <w:p w:rsidR="001E0348" w:rsidRPr="009C230C" w:rsidRDefault="001E0348" w:rsidP="009C230C">
            <w:pPr>
              <w:overflowPunct/>
              <w:ind w:firstLine="0"/>
              <w:textAlignment w:val="auto"/>
              <w:rPr>
                <w:szCs w:val="28"/>
              </w:rPr>
            </w:pPr>
            <w:r w:rsidRPr="009C230C">
              <w:rPr>
                <w:szCs w:val="28"/>
              </w:rPr>
              <w:t>1</w:t>
            </w:r>
            <w:r w:rsidR="009C230C" w:rsidRPr="009C230C">
              <w:rPr>
                <w:szCs w:val="28"/>
              </w:rPr>
              <w:t>2</w:t>
            </w:r>
          </w:p>
        </w:tc>
      </w:tr>
      <w:tr w:rsidR="00CF7A26" w:rsidRPr="00E4728B" w:rsidTr="00E4728B">
        <w:tc>
          <w:tcPr>
            <w:tcW w:w="8859" w:type="dxa"/>
          </w:tcPr>
          <w:p w:rsidR="00FB19DA" w:rsidRPr="00E4728B" w:rsidRDefault="00CF7A26" w:rsidP="00FB19DA">
            <w:pPr>
              <w:overflowPunct/>
              <w:spacing w:before="120"/>
              <w:ind w:firstLine="0"/>
              <w:textAlignment w:val="auto"/>
              <w:rPr>
                <w:b/>
                <w:szCs w:val="28"/>
              </w:rPr>
            </w:pPr>
            <w:r w:rsidRPr="00E4728B">
              <w:rPr>
                <w:b/>
                <w:szCs w:val="28"/>
                <w:lang w:val="en-US"/>
              </w:rPr>
              <w:t>VI</w:t>
            </w:r>
            <w:r w:rsidRPr="00E4728B">
              <w:rPr>
                <w:b/>
                <w:szCs w:val="28"/>
              </w:rPr>
              <w:t>.Темы индивидуальных домашних</w:t>
            </w:r>
            <w:r w:rsidR="0080286F">
              <w:rPr>
                <w:b/>
                <w:szCs w:val="28"/>
              </w:rPr>
              <w:t xml:space="preserve"> </w:t>
            </w:r>
            <w:r w:rsidRPr="00E4728B">
              <w:rPr>
                <w:b/>
                <w:szCs w:val="28"/>
              </w:rPr>
              <w:t>заданий</w:t>
            </w:r>
            <w:r w:rsidR="00FB19DA" w:rsidRPr="00E4728B">
              <w:rPr>
                <w:b/>
                <w:szCs w:val="28"/>
              </w:rPr>
              <w:t xml:space="preserve"> и образцы</w:t>
            </w:r>
          </w:p>
          <w:p w:rsidR="002B438A" w:rsidRPr="00E4728B" w:rsidRDefault="00FB19DA" w:rsidP="00CF7A26">
            <w:pPr>
              <w:overflowPunct/>
              <w:ind w:firstLine="0"/>
              <w:textAlignment w:val="auto"/>
              <w:rPr>
                <w:b/>
                <w:szCs w:val="28"/>
              </w:rPr>
            </w:pPr>
            <w:r w:rsidRPr="00E4728B">
              <w:rPr>
                <w:b/>
                <w:szCs w:val="28"/>
              </w:rPr>
              <w:t xml:space="preserve">их выполнения </w:t>
            </w:r>
            <w:r w:rsidRPr="00E4728B">
              <w:rPr>
                <w:szCs w:val="28"/>
              </w:rPr>
              <w:t>……………</w:t>
            </w:r>
            <w:r w:rsidR="0080286F">
              <w:rPr>
                <w:szCs w:val="28"/>
              </w:rPr>
              <w:t xml:space="preserve">  </w:t>
            </w:r>
            <w:r w:rsidRPr="00E4728B">
              <w:rPr>
                <w:szCs w:val="28"/>
              </w:rPr>
              <w:t>……………….…..</w:t>
            </w:r>
            <w:r w:rsidR="00CF7A26" w:rsidRPr="00E4728B">
              <w:rPr>
                <w:szCs w:val="28"/>
              </w:rPr>
              <w:t>……</w:t>
            </w:r>
            <w:r w:rsidR="00265234" w:rsidRPr="00E4728B">
              <w:rPr>
                <w:szCs w:val="28"/>
              </w:rPr>
              <w:t>…………………</w:t>
            </w:r>
          </w:p>
          <w:p w:rsidR="00265234" w:rsidRPr="00E4728B" w:rsidRDefault="00CF7A26" w:rsidP="002B6D81">
            <w:pPr>
              <w:overflowPunct/>
              <w:spacing w:before="120"/>
              <w:ind w:firstLine="0"/>
              <w:textAlignment w:val="auto"/>
              <w:rPr>
                <w:szCs w:val="28"/>
              </w:rPr>
            </w:pPr>
            <w:r w:rsidRPr="00E4728B">
              <w:rPr>
                <w:b/>
                <w:szCs w:val="28"/>
                <w:lang w:val="en-US"/>
              </w:rPr>
              <w:t>VII</w:t>
            </w:r>
            <w:r w:rsidRPr="00E4728B">
              <w:rPr>
                <w:b/>
                <w:szCs w:val="28"/>
              </w:rPr>
              <w:t>. Приложение</w:t>
            </w:r>
            <w:r w:rsidRPr="00E4728B">
              <w:rPr>
                <w:szCs w:val="28"/>
              </w:rPr>
              <w:t>.</w:t>
            </w:r>
            <w:r w:rsidR="0080286F">
              <w:rPr>
                <w:szCs w:val="28"/>
              </w:rPr>
              <w:t xml:space="preserve"> </w:t>
            </w:r>
            <w:r w:rsidRPr="00E4728B">
              <w:rPr>
                <w:szCs w:val="28"/>
              </w:rPr>
              <w:t xml:space="preserve">Образец титульного листа индивидуального </w:t>
            </w:r>
          </w:p>
          <w:p w:rsidR="00CF7A26" w:rsidRPr="00E4728B" w:rsidRDefault="00CF7A26" w:rsidP="00265234">
            <w:pPr>
              <w:overflowPunct/>
              <w:ind w:firstLine="0"/>
              <w:textAlignment w:val="auto"/>
              <w:rPr>
                <w:szCs w:val="28"/>
              </w:rPr>
            </w:pPr>
            <w:r w:rsidRPr="00E4728B">
              <w:rPr>
                <w:szCs w:val="28"/>
              </w:rPr>
              <w:t>домаш</w:t>
            </w:r>
            <w:r w:rsidR="00265234" w:rsidRPr="00E4728B">
              <w:rPr>
                <w:szCs w:val="28"/>
              </w:rPr>
              <w:t>него задания …..…...………..…...………………..…...………..</w:t>
            </w:r>
          </w:p>
          <w:p w:rsidR="00CF7A26" w:rsidRPr="00E4728B" w:rsidRDefault="00CF7A26" w:rsidP="00A92097">
            <w:pPr>
              <w:overflowPunct/>
              <w:ind w:firstLine="0"/>
              <w:textAlignment w:val="auto"/>
              <w:rPr>
                <w:b/>
                <w:szCs w:val="28"/>
              </w:rPr>
            </w:pPr>
          </w:p>
          <w:p w:rsidR="00CF7A26" w:rsidRPr="00E4728B" w:rsidRDefault="00CF7A26" w:rsidP="00A92097">
            <w:pPr>
              <w:overflowPunct/>
              <w:ind w:firstLine="0"/>
              <w:textAlignment w:val="auto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F7A26" w:rsidRPr="00E4728B" w:rsidRDefault="00CF7A26" w:rsidP="004B1EF9">
            <w:pPr>
              <w:overflowPunct/>
              <w:ind w:firstLine="0"/>
              <w:jc w:val="right"/>
              <w:textAlignment w:val="auto"/>
              <w:rPr>
                <w:szCs w:val="28"/>
              </w:rPr>
            </w:pPr>
          </w:p>
          <w:p w:rsidR="00CF7A26" w:rsidRPr="00E4728B" w:rsidRDefault="00265234" w:rsidP="00265234">
            <w:pPr>
              <w:overflowPunct/>
              <w:spacing w:before="120"/>
              <w:ind w:firstLine="0"/>
              <w:jc w:val="right"/>
              <w:textAlignment w:val="auto"/>
              <w:rPr>
                <w:szCs w:val="28"/>
              </w:rPr>
            </w:pPr>
            <w:r w:rsidRPr="00E4728B">
              <w:rPr>
                <w:szCs w:val="28"/>
              </w:rPr>
              <w:t>1</w:t>
            </w:r>
            <w:r w:rsidR="00E4728B" w:rsidRPr="00E4728B">
              <w:rPr>
                <w:szCs w:val="28"/>
              </w:rPr>
              <w:t>5</w:t>
            </w:r>
          </w:p>
          <w:p w:rsidR="00F927C0" w:rsidRPr="00E4728B" w:rsidRDefault="00F927C0" w:rsidP="00E4728B">
            <w:pPr>
              <w:overflowPunct/>
              <w:ind w:firstLine="0"/>
              <w:jc w:val="right"/>
              <w:textAlignment w:val="auto"/>
              <w:rPr>
                <w:szCs w:val="28"/>
              </w:rPr>
            </w:pPr>
          </w:p>
          <w:p w:rsidR="00F927C0" w:rsidRPr="00E4728B" w:rsidRDefault="00E4728B" w:rsidP="002B438A">
            <w:pPr>
              <w:overflowPunct/>
              <w:spacing w:before="120"/>
              <w:ind w:firstLine="0"/>
              <w:textAlignment w:val="auto"/>
              <w:rPr>
                <w:szCs w:val="28"/>
              </w:rPr>
            </w:pPr>
            <w:r w:rsidRPr="00E4728B">
              <w:rPr>
                <w:szCs w:val="28"/>
              </w:rPr>
              <w:t>16</w:t>
            </w:r>
          </w:p>
        </w:tc>
        <w:tc>
          <w:tcPr>
            <w:tcW w:w="425" w:type="dxa"/>
          </w:tcPr>
          <w:p w:rsidR="00CF7A26" w:rsidRPr="00E4728B" w:rsidRDefault="00CF7A26" w:rsidP="00CA68A1">
            <w:pPr>
              <w:overflowPunct/>
              <w:ind w:firstLine="0"/>
              <w:jc w:val="right"/>
              <w:textAlignment w:val="auto"/>
              <w:rPr>
                <w:szCs w:val="28"/>
              </w:rPr>
            </w:pPr>
          </w:p>
        </w:tc>
      </w:tr>
    </w:tbl>
    <w:p w:rsidR="009C230C" w:rsidRDefault="009C230C" w:rsidP="00534C89">
      <w:pPr>
        <w:pStyle w:val="3"/>
        <w:spacing w:after="0"/>
        <w:rPr>
          <w:rFonts w:ascii="Times New Roman" w:hAnsi="Times New Roman" w:cs="Times New Roman"/>
          <w:lang w:val="en-US"/>
        </w:rPr>
      </w:pPr>
    </w:p>
    <w:p w:rsidR="009C230C" w:rsidRDefault="009C230C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b/>
          <w:lang w:val="en-US"/>
        </w:rPr>
      </w:pPr>
      <w:r>
        <w:rPr>
          <w:lang w:val="en-US"/>
        </w:rPr>
        <w:br w:type="page"/>
      </w:r>
    </w:p>
    <w:p w:rsidR="00605C07" w:rsidRPr="001A2679" w:rsidRDefault="00534C89" w:rsidP="00534C89">
      <w:pPr>
        <w:pStyle w:val="3"/>
        <w:spacing w:after="0"/>
        <w:rPr>
          <w:rFonts w:ascii="Times New Roman" w:hAnsi="Times New Roman" w:cs="Times New Roman"/>
        </w:rPr>
      </w:pPr>
      <w:r w:rsidRPr="001A2679">
        <w:rPr>
          <w:rFonts w:ascii="Times New Roman" w:hAnsi="Times New Roman" w:cs="Times New Roman"/>
          <w:lang w:val="en-US"/>
        </w:rPr>
        <w:lastRenderedPageBreak/>
        <w:t>I</w:t>
      </w:r>
      <w:r w:rsidRPr="001A2679">
        <w:rPr>
          <w:rFonts w:ascii="Times New Roman" w:hAnsi="Times New Roman" w:cs="Times New Roman"/>
        </w:rPr>
        <w:t xml:space="preserve">. ОСОБЕННОСТИ ДИСЦИПЛИНЫ И ТРЕБОВАНИЯ </w:t>
      </w:r>
    </w:p>
    <w:p w:rsidR="00190A98" w:rsidRPr="001A2679" w:rsidRDefault="00534C89" w:rsidP="00534C89">
      <w:pPr>
        <w:pStyle w:val="3"/>
        <w:spacing w:before="0"/>
        <w:rPr>
          <w:rFonts w:ascii="Times New Roman" w:hAnsi="Times New Roman" w:cs="Times New Roman"/>
        </w:rPr>
      </w:pPr>
      <w:r w:rsidRPr="001A2679">
        <w:rPr>
          <w:rFonts w:ascii="Times New Roman" w:hAnsi="Times New Roman" w:cs="Times New Roman"/>
        </w:rPr>
        <w:t xml:space="preserve">К ЕЕ ОСВОЕНИЮ </w:t>
      </w:r>
    </w:p>
    <w:p w:rsidR="00190A98" w:rsidRPr="001A2679" w:rsidRDefault="00190A98" w:rsidP="00534C89">
      <w:pPr>
        <w:pStyle w:val="3"/>
        <w:rPr>
          <w:rFonts w:ascii="Times New Roman" w:hAnsi="Times New Roman" w:cs="Times New Roman"/>
        </w:rPr>
      </w:pPr>
      <w:r w:rsidRPr="001A2679">
        <w:rPr>
          <w:rFonts w:ascii="Times New Roman" w:hAnsi="Times New Roman" w:cs="Times New Roman"/>
        </w:rPr>
        <w:t>1.1. Цель изучения дисциплины</w:t>
      </w:r>
    </w:p>
    <w:p w:rsidR="001A2679" w:rsidRPr="001A2679" w:rsidRDefault="001A2679" w:rsidP="001A2679">
      <w:pPr>
        <w:overflowPunct/>
        <w:textAlignment w:val="auto"/>
        <w:rPr>
          <w:szCs w:val="28"/>
        </w:rPr>
      </w:pPr>
      <w:r w:rsidRPr="001A2679">
        <w:rPr>
          <w:rFonts w:hint="eastAsia"/>
          <w:szCs w:val="28"/>
        </w:rPr>
        <w:t>Ориентациясегодняшнейэкономикинарыночныеотношениякореннымобразомпоменялаподходыкрешениюмногихпроблемвэтойотраслиивпервуюочередьтех</w:t>
      </w:r>
      <w:r w:rsidRPr="001A2679">
        <w:rPr>
          <w:szCs w:val="28"/>
        </w:rPr>
        <w:t xml:space="preserve">, </w:t>
      </w:r>
      <w:proofErr w:type="gramStart"/>
      <w:r w:rsidRPr="001A2679">
        <w:rPr>
          <w:rFonts w:hint="eastAsia"/>
          <w:szCs w:val="28"/>
        </w:rPr>
        <w:t>которые</w:t>
      </w:r>
      <w:proofErr w:type="gramEnd"/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связаны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с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человеческим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фактором</w:t>
      </w:r>
      <w:r w:rsidRPr="001A2679">
        <w:rPr>
          <w:szCs w:val="28"/>
        </w:rPr>
        <w:t>.</w:t>
      </w:r>
    </w:p>
    <w:p w:rsidR="001A2679" w:rsidRPr="001A2679" w:rsidRDefault="001A2679" w:rsidP="001A2679">
      <w:pPr>
        <w:overflowPunct/>
        <w:textAlignment w:val="auto"/>
        <w:rPr>
          <w:szCs w:val="28"/>
        </w:rPr>
      </w:pPr>
      <w:r w:rsidRPr="001A2679">
        <w:rPr>
          <w:rFonts w:hint="eastAsia"/>
          <w:szCs w:val="28"/>
        </w:rPr>
        <w:t>Любой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руководитель</w:t>
      </w:r>
      <w:r w:rsidRPr="001A2679">
        <w:rPr>
          <w:szCs w:val="28"/>
        </w:rPr>
        <w:t xml:space="preserve">, </w:t>
      </w:r>
      <w:r w:rsidRPr="001A2679">
        <w:rPr>
          <w:rFonts w:hint="eastAsia"/>
          <w:szCs w:val="28"/>
        </w:rPr>
        <w:t>конечн</w:t>
      </w:r>
      <w:r w:rsidR="00F96B58">
        <w:rPr>
          <w:szCs w:val="28"/>
        </w:rPr>
        <w:t xml:space="preserve">о </w:t>
      </w:r>
      <w:r w:rsidRPr="001A2679">
        <w:rPr>
          <w:rFonts w:hint="eastAsia"/>
          <w:szCs w:val="28"/>
        </w:rPr>
        <w:t>же</w:t>
      </w:r>
      <w:r w:rsidRPr="001A2679">
        <w:rPr>
          <w:szCs w:val="28"/>
        </w:rPr>
        <w:t xml:space="preserve">, </w:t>
      </w:r>
      <w:r w:rsidRPr="001A2679">
        <w:rPr>
          <w:rFonts w:hint="eastAsia"/>
          <w:szCs w:val="28"/>
        </w:rPr>
        <w:t>понимает</w:t>
      </w:r>
      <w:r w:rsidRPr="001A2679">
        <w:rPr>
          <w:szCs w:val="28"/>
        </w:rPr>
        <w:t xml:space="preserve">, </w:t>
      </w:r>
      <w:r w:rsidRPr="001A2679">
        <w:rPr>
          <w:rFonts w:hint="eastAsia"/>
          <w:szCs w:val="28"/>
        </w:rPr>
        <w:t>что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успех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его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организации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во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многом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обусловлен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степенью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квалификации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ее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сотрудников</w:t>
      </w:r>
      <w:r w:rsidRPr="001A2679">
        <w:rPr>
          <w:szCs w:val="28"/>
        </w:rPr>
        <w:t xml:space="preserve">, </w:t>
      </w:r>
      <w:r w:rsidRPr="001A2679">
        <w:rPr>
          <w:rFonts w:hint="eastAsia"/>
          <w:szCs w:val="28"/>
        </w:rPr>
        <w:t>сплоченн</w:t>
      </w:r>
      <w:r w:rsidRPr="001A2679">
        <w:rPr>
          <w:rFonts w:hint="eastAsia"/>
          <w:szCs w:val="28"/>
        </w:rPr>
        <w:t>о</w:t>
      </w:r>
      <w:r w:rsidRPr="001A2679">
        <w:rPr>
          <w:rFonts w:hint="eastAsia"/>
          <w:szCs w:val="28"/>
        </w:rPr>
        <w:t>сти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команды</w:t>
      </w:r>
      <w:r w:rsidRPr="001A2679">
        <w:rPr>
          <w:szCs w:val="28"/>
        </w:rPr>
        <w:t xml:space="preserve">, </w:t>
      </w:r>
      <w:r w:rsidRPr="001A2679">
        <w:rPr>
          <w:rFonts w:hint="eastAsia"/>
          <w:szCs w:val="28"/>
        </w:rPr>
        <w:t>работающей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в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этой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организации</w:t>
      </w:r>
      <w:r w:rsidRPr="001A2679">
        <w:rPr>
          <w:szCs w:val="28"/>
        </w:rPr>
        <w:t xml:space="preserve">. </w:t>
      </w:r>
      <w:r w:rsidRPr="001A2679">
        <w:rPr>
          <w:rFonts w:hint="eastAsia"/>
          <w:szCs w:val="28"/>
        </w:rPr>
        <w:t>А</w:t>
      </w:r>
      <w:r w:rsidRPr="001A2679">
        <w:rPr>
          <w:szCs w:val="28"/>
        </w:rPr>
        <w:t xml:space="preserve">, </w:t>
      </w:r>
      <w:r w:rsidRPr="001A2679">
        <w:rPr>
          <w:rFonts w:hint="eastAsia"/>
          <w:szCs w:val="28"/>
        </w:rPr>
        <w:t>следовательно</w:t>
      </w:r>
      <w:r w:rsidRPr="001A2679">
        <w:rPr>
          <w:szCs w:val="28"/>
        </w:rPr>
        <w:t xml:space="preserve">, </w:t>
      </w:r>
      <w:r w:rsidRPr="001A2679">
        <w:rPr>
          <w:rFonts w:hint="eastAsia"/>
          <w:szCs w:val="28"/>
        </w:rPr>
        <w:t>делом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пе</w:t>
      </w:r>
      <w:r w:rsidRPr="001A2679">
        <w:rPr>
          <w:rFonts w:hint="eastAsia"/>
          <w:szCs w:val="28"/>
        </w:rPr>
        <w:t>р</w:t>
      </w:r>
      <w:r w:rsidRPr="001A2679">
        <w:rPr>
          <w:rFonts w:hint="eastAsia"/>
          <w:szCs w:val="28"/>
        </w:rPr>
        <w:t>востепенной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важности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для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любой</w:t>
      </w:r>
      <w:r w:rsidR="00F96B58">
        <w:rPr>
          <w:szCs w:val="28"/>
        </w:rPr>
        <w:t xml:space="preserve"> </w:t>
      </w:r>
      <w:r w:rsidR="002B51C1">
        <w:rPr>
          <w:szCs w:val="28"/>
        </w:rPr>
        <w:t>организации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является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подбор</w:t>
      </w:r>
      <w:r w:rsidR="00F96B58">
        <w:rPr>
          <w:szCs w:val="28"/>
        </w:rPr>
        <w:t xml:space="preserve"> </w:t>
      </w:r>
      <w:r w:rsidRPr="001A2679">
        <w:rPr>
          <w:rFonts w:hint="eastAsia"/>
          <w:szCs w:val="28"/>
        </w:rPr>
        <w:t>персон</w:t>
      </w:r>
      <w:r w:rsidRPr="001A2679">
        <w:rPr>
          <w:rFonts w:hint="eastAsia"/>
          <w:szCs w:val="28"/>
        </w:rPr>
        <w:t>а</w:t>
      </w:r>
      <w:r w:rsidRPr="001A2679">
        <w:rPr>
          <w:rFonts w:hint="eastAsia"/>
          <w:szCs w:val="28"/>
        </w:rPr>
        <w:t>ла</w:t>
      </w:r>
      <w:r w:rsidRPr="001A2679">
        <w:rPr>
          <w:szCs w:val="28"/>
        </w:rPr>
        <w:t>.</w:t>
      </w:r>
    </w:p>
    <w:p w:rsidR="001A2679" w:rsidRPr="001A2679" w:rsidRDefault="001A2679" w:rsidP="001A2679">
      <w:pPr>
        <w:overflowPunct/>
        <w:textAlignment w:val="auto"/>
        <w:rPr>
          <w:szCs w:val="28"/>
        </w:rPr>
      </w:pPr>
      <w:r w:rsidRPr="001A2679">
        <w:rPr>
          <w:szCs w:val="28"/>
        </w:rPr>
        <w:t xml:space="preserve">Поиск и подбор персонала – это одна из главных профессиональных обязанностей HR-специалиста. Уже потом </w:t>
      </w:r>
      <w:proofErr w:type="spellStart"/>
      <w:r w:rsidRPr="001A2679">
        <w:rPr>
          <w:szCs w:val="28"/>
        </w:rPr>
        <w:t>эйчар</w:t>
      </w:r>
      <w:proofErr w:type="spellEnd"/>
      <w:r w:rsidRPr="001A2679">
        <w:rPr>
          <w:szCs w:val="28"/>
        </w:rPr>
        <w:t xml:space="preserve"> должен проводить адапт</w:t>
      </w:r>
      <w:r w:rsidRPr="001A2679">
        <w:rPr>
          <w:szCs w:val="28"/>
        </w:rPr>
        <w:t>а</w:t>
      </w:r>
      <w:r w:rsidRPr="001A2679">
        <w:rPr>
          <w:szCs w:val="28"/>
        </w:rPr>
        <w:t>цию новых сотрудников, разрабатывать мотивационные программы, зан</w:t>
      </w:r>
      <w:r w:rsidRPr="001A2679">
        <w:rPr>
          <w:szCs w:val="28"/>
        </w:rPr>
        <w:t>и</w:t>
      </w:r>
      <w:r w:rsidRPr="001A2679">
        <w:rPr>
          <w:szCs w:val="28"/>
        </w:rPr>
        <w:t>маться оценкой и аттестацией работников. Но сначала необходимо грамотно наладить систему поиска персонала, чтобы избежать самых грубых просч</w:t>
      </w:r>
      <w:r w:rsidRPr="001A2679">
        <w:rPr>
          <w:szCs w:val="28"/>
        </w:rPr>
        <w:t>ё</w:t>
      </w:r>
      <w:r w:rsidRPr="001A2679">
        <w:rPr>
          <w:szCs w:val="28"/>
        </w:rPr>
        <w:t>тов в подборе сотрудников.</w:t>
      </w:r>
    </w:p>
    <w:p w:rsidR="001A2679" w:rsidRDefault="001A2679" w:rsidP="001A2679">
      <w:pPr>
        <w:overflowPunct/>
        <w:textAlignment w:val="auto"/>
        <w:rPr>
          <w:szCs w:val="28"/>
        </w:rPr>
      </w:pPr>
      <w:r w:rsidRPr="001A2679">
        <w:rPr>
          <w:rFonts w:cs="Arial"/>
          <w:b/>
          <w:i/>
          <w:spacing w:val="8"/>
          <w:szCs w:val="28"/>
        </w:rPr>
        <w:t>Целью</w:t>
      </w:r>
      <w:r w:rsidRPr="001A2679">
        <w:rPr>
          <w:rFonts w:cs="Arial"/>
          <w:spacing w:val="8"/>
          <w:szCs w:val="28"/>
        </w:rPr>
        <w:t xml:space="preserve"> изучения </w:t>
      </w:r>
      <w:r w:rsidRPr="001A2679">
        <w:rPr>
          <w:rFonts w:cs="Arial"/>
          <w:szCs w:val="28"/>
        </w:rPr>
        <w:t>дисциплины является</w:t>
      </w:r>
      <w:r w:rsidR="00F96B58">
        <w:rPr>
          <w:rFonts w:cs="Arial"/>
          <w:szCs w:val="28"/>
        </w:rPr>
        <w:t xml:space="preserve"> </w:t>
      </w:r>
      <w:r w:rsidRPr="001A2679">
        <w:rPr>
          <w:szCs w:val="28"/>
        </w:rPr>
        <w:t xml:space="preserve">изучение основных технологий </w:t>
      </w:r>
      <w:proofErr w:type="spellStart"/>
      <w:r w:rsidRPr="001A2679">
        <w:rPr>
          <w:szCs w:val="28"/>
        </w:rPr>
        <w:t>рекрутмента</w:t>
      </w:r>
      <w:proofErr w:type="spellEnd"/>
      <w:r w:rsidRPr="001A2679">
        <w:rPr>
          <w:szCs w:val="28"/>
        </w:rPr>
        <w:t xml:space="preserve"> в практике российских и зарубежных компаний, освоение ст</w:t>
      </w:r>
      <w:r w:rsidRPr="001A2679">
        <w:rPr>
          <w:szCs w:val="28"/>
        </w:rPr>
        <w:t>у</w:t>
      </w:r>
      <w:r w:rsidRPr="001A2679">
        <w:rPr>
          <w:szCs w:val="28"/>
        </w:rPr>
        <w:t xml:space="preserve">дентами основных знаний о специфике </w:t>
      </w:r>
      <w:proofErr w:type="spellStart"/>
      <w:r w:rsidRPr="001A2679">
        <w:rPr>
          <w:szCs w:val="28"/>
        </w:rPr>
        <w:t>технологизации</w:t>
      </w:r>
      <w:proofErr w:type="spellEnd"/>
      <w:r w:rsidRPr="001A2679">
        <w:rPr>
          <w:szCs w:val="28"/>
        </w:rPr>
        <w:t xml:space="preserve"> процесс</w:t>
      </w:r>
      <w:r>
        <w:rPr>
          <w:szCs w:val="28"/>
        </w:rPr>
        <w:t>а</w:t>
      </w:r>
      <w:r w:rsidR="00F96B58">
        <w:rPr>
          <w:szCs w:val="28"/>
        </w:rPr>
        <w:t xml:space="preserve"> </w:t>
      </w:r>
      <w:proofErr w:type="spellStart"/>
      <w:r>
        <w:rPr>
          <w:szCs w:val="28"/>
        </w:rPr>
        <w:t>рекрутинга</w:t>
      </w:r>
      <w:proofErr w:type="spellEnd"/>
      <w:r w:rsidRPr="001A2679">
        <w:rPr>
          <w:szCs w:val="28"/>
        </w:rPr>
        <w:t xml:space="preserve"> персона</w:t>
      </w:r>
      <w:r>
        <w:rPr>
          <w:szCs w:val="28"/>
        </w:rPr>
        <w:t>ла</w:t>
      </w:r>
      <w:r w:rsidRPr="001A2679">
        <w:rPr>
          <w:szCs w:val="28"/>
        </w:rPr>
        <w:t>.</w:t>
      </w:r>
    </w:p>
    <w:p w:rsidR="00190A98" w:rsidRPr="001A2679" w:rsidRDefault="00190A98" w:rsidP="00534C89">
      <w:pPr>
        <w:pStyle w:val="3"/>
        <w:rPr>
          <w:rFonts w:ascii="Times New Roman" w:hAnsi="Times New Roman" w:cs="Times New Roman"/>
        </w:rPr>
      </w:pPr>
      <w:r w:rsidRPr="001A2679">
        <w:rPr>
          <w:rFonts w:ascii="Times New Roman" w:hAnsi="Times New Roman" w:cs="Times New Roman"/>
        </w:rPr>
        <w:t>1.2. Задачи изучения дисциплины</w:t>
      </w:r>
    </w:p>
    <w:p w:rsidR="00190A98" w:rsidRPr="001A2679" w:rsidRDefault="00190A98" w:rsidP="00190A98">
      <w:pPr>
        <w:overflowPunct/>
        <w:spacing w:before="120"/>
        <w:textAlignment w:val="auto"/>
        <w:rPr>
          <w:rFonts w:cs="Arial"/>
          <w:szCs w:val="28"/>
        </w:rPr>
      </w:pPr>
      <w:r w:rsidRPr="001A2679">
        <w:rPr>
          <w:rFonts w:cs="Arial"/>
          <w:spacing w:val="10"/>
          <w:szCs w:val="28"/>
        </w:rPr>
        <w:t xml:space="preserve">Основными </w:t>
      </w:r>
      <w:r w:rsidRPr="001A2679">
        <w:rPr>
          <w:rFonts w:cs="Arial"/>
          <w:b/>
          <w:i/>
          <w:spacing w:val="10"/>
          <w:szCs w:val="28"/>
        </w:rPr>
        <w:t>задачами</w:t>
      </w:r>
      <w:r w:rsidRPr="001A2679">
        <w:rPr>
          <w:rFonts w:cs="Arial"/>
          <w:spacing w:val="10"/>
          <w:szCs w:val="28"/>
        </w:rPr>
        <w:t xml:space="preserve"> изучения дисциплины являются: </w:t>
      </w:r>
    </w:p>
    <w:p w:rsidR="001A2679" w:rsidRPr="00A87211" w:rsidRDefault="001A2679" w:rsidP="001A2679">
      <w:pPr>
        <w:pStyle w:val="12"/>
        <w:numPr>
          <w:ilvl w:val="0"/>
          <w:numId w:val="18"/>
        </w:numPr>
        <w:ind w:left="851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 w:rsidRPr="00A87211">
        <w:rPr>
          <w:sz w:val="28"/>
          <w:szCs w:val="28"/>
        </w:rPr>
        <w:t xml:space="preserve"> понятия и видов </w:t>
      </w:r>
      <w:proofErr w:type="spellStart"/>
      <w:r w:rsidRPr="00A87211">
        <w:rPr>
          <w:sz w:val="28"/>
          <w:szCs w:val="28"/>
        </w:rPr>
        <w:t>рекрутмента</w:t>
      </w:r>
      <w:proofErr w:type="spellEnd"/>
      <w:r>
        <w:rPr>
          <w:sz w:val="28"/>
          <w:szCs w:val="28"/>
        </w:rPr>
        <w:t>;</w:t>
      </w:r>
    </w:p>
    <w:p w:rsidR="001A2679" w:rsidRPr="00A87211" w:rsidRDefault="001A2679" w:rsidP="001A2679">
      <w:pPr>
        <w:pStyle w:val="12"/>
        <w:numPr>
          <w:ilvl w:val="0"/>
          <w:numId w:val="18"/>
        </w:numPr>
        <w:ind w:left="851"/>
        <w:rPr>
          <w:sz w:val="28"/>
          <w:szCs w:val="28"/>
        </w:rPr>
      </w:pPr>
      <w:r w:rsidRPr="00A87211">
        <w:rPr>
          <w:sz w:val="28"/>
          <w:szCs w:val="28"/>
        </w:rPr>
        <w:t xml:space="preserve">анализ основных технологий </w:t>
      </w:r>
      <w:proofErr w:type="spellStart"/>
      <w:r w:rsidRPr="00A87211">
        <w:rPr>
          <w:sz w:val="28"/>
          <w:szCs w:val="28"/>
        </w:rPr>
        <w:t>рекрутмента</w:t>
      </w:r>
      <w:proofErr w:type="spellEnd"/>
      <w:r>
        <w:rPr>
          <w:sz w:val="28"/>
          <w:szCs w:val="28"/>
        </w:rPr>
        <w:t>;</w:t>
      </w:r>
    </w:p>
    <w:p w:rsidR="001A2679" w:rsidRPr="00A87211" w:rsidRDefault="001A2679" w:rsidP="001A2679">
      <w:pPr>
        <w:pStyle w:val="12"/>
        <w:numPr>
          <w:ilvl w:val="0"/>
          <w:numId w:val="18"/>
        </w:numPr>
        <w:ind w:left="851"/>
        <w:rPr>
          <w:sz w:val="28"/>
          <w:szCs w:val="28"/>
        </w:rPr>
      </w:pPr>
      <w:r w:rsidRPr="00A87211">
        <w:rPr>
          <w:sz w:val="28"/>
          <w:szCs w:val="28"/>
        </w:rPr>
        <w:t>исследование специфики маркетинга персонала</w:t>
      </w:r>
      <w:r>
        <w:rPr>
          <w:sz w:val="28"/>
          <w:szCs w:val="28"/>
        </w:rPr>
        <w:t>,</w:t>
      </w:r>
      <w:r w:rsidRPr="00A87211">
        <w:rPr>
          <w:sz w:val="28"/>
          <w:szCs w:val="28"/>
        </w:rPr>
        <w:t xml:space="preserve"> алгоритма </w:t>
      </w:r>
      <w:r>
        <w:rPr>
          <w:sz w:val="28"/>
          <w:szCs w:val="28"/>
        </w:rPr>
        <w:t xml:space="preserve">поиска, </w:t>
      </w:r>
      <w:r w:rsidRPr="00A87211">
        <w:rPr>
          <w:sz w:val="28"/>
          <w:szCs w:val="28"/>
        </w:rPr>
        <w:t>подбора</w:t>
      </w:r>
      <w:r>
        <w:rPr>
          <w:sz w:val="28"/>
          <w:szCs w:val="28"/>
        </w:rPr>
        <w:t xml:space="preserve">, отбора и </w:t>
      </w:r>
      <w:r w:rsidRPr="00A87211">
        <w:rPr>
          <w:sz w:val="28"/>
          <w:szCs w:val="28"/>
        </w:rPr>
        <w:t>найма персонала</w:t>
      </w:r>
      <w:r>
        <w:rPr>
          <w:sz w:val="28"/>
          <w:szCs w:val="28"/>
        </w:rPr>
        <w:t>;</w:t>
      </w:r>
    </w:p>
    <w:p w:rsidR="001A2679" w:rsidRPr="00A87211" w:rsidRDefault="001A2679" w:rsidP="001A2679">
      <w:pPr>
        <w:pStyle w:val="12"/>
        <w:numPr>
          <w:ilvl w:val="0"/>
          <w:numId w:val="18"/>
        </w:num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выявление </w:t>
      </w:r>
      <w:r w:rsidRPr="00A87211">
        <w:rPr>
          <w:sz w:val="28"/>
          <w:szCs w:val="28"/>
        </w:rPr>
        <w:t xml:space="preserve">особенностей сотрудничества с </w:t>
      </w:r>
      <w:r>
        <w:rPr>
          <w:sz w:val="28"/>
          <w:szCs w:val="28"/>
        </w:rPr>
        <w:t xml:space="preserve">государственной службой занятости населения, </w:t>
      </w:r>
      <w:r w:rsidRPr="00A87211">
        <w:rPr>
          <w:sz w:val="28"/>
          <w:szCs w:val="28"/>
        </w:rPr>
        <w:t>кадровыми агентствами и др.</w:t>
      </w:r>
    </w:p>
    <w:p w:rsidR="00190A98" w:rsidRPr="001A2679" w:rsidRDefault="00190A98" w:rsidP="00534C89">
      <w:pPr>
        <w:pStyle w:val="3"/>
        <w:rPr>
          <w:rFonts w:ascii="Times New Roman" w:hAnsi="Times New Roman" w:cs="Times New Roman"/>
        </w:rPr>
      </w:pPr>
      <w:r w:rsidRPr="001A2679">
        <w:rPr>
          <w:rFonts w:ascii="Times New Roman" w:hAnsi="Times New Roman" w:cs="Times New Roman"/>
        </w:rPr>
        <w:t>1.3. Порядок изучения дисциплины</w:t>
      </w:r>
    </w:p>
    <w:p w:rsidR="00190A98" w:rsidRPr="001A2679" w:rsidRDefault="00190A98" w:rsidP="00190A98">
      <w:pPr>
        <w:overflowPunct/>
        <w:textAlignment w:val="auto"/>
        <w:rPr>
          <w:rFonts w:cs="Arial"/>
          <w:szCs w:val="28"/>
        </w:rPr>
      </w:pPr>
      <w:r w:rsidRPr="001A2679">
        <w:rPr>
          <w:rFonts w:cs="Arial"/>
          <w:szCs w:val="28"/>
        </w:rPr>
        <w:t>В соответствии с обозначенными целями и задачами организуется весь учебный процесс по освоению запланированного материала, который разв</w:t>
      </w:r>
      <w:r w:rsidRPr="001A2679">
        <w:rPr>
          <w:rFonts w:cs="Arial"/>
          <w:szCs w:val="28"/>
        </w:rPr>
        <w:t>о</w:t>
      </w:r>
      <w:r w:rsidRPr="001A2679">
        <w:rPr>
          <w:rFonts w:cs="Arial"/>
          <w:szCs w:val="28"/>
        </w:rPr>
        <w:t xml:space="preserve">рачивается от общего к частному, от абстрактного, интуитивного </w:t>
      </w:r>
      <w:proofErr w:type="gramStart"/>
      <w:r w:rsidRPr="001A2679">
        <w:rPr>
          <w:rFonts w:cs="Arial"/>
          <w:szCs w:val="28"/>
        </w:rPr>
        <w:t>к</w:t>
      </w:r>
      <w:proofErr w:type="gramEnd"/>
      <w:r w:rsidRPr="001A2679">
        <w:rPr>
          <w:rFonts w:cs="Arial"/>
          <w:szCs w:val="28"/>
        </w:rPr>
        <w:t xml:space="preserve"> конкре</w:t>
      </w:r>
      <w:r w:rsidRPr="001A2679">
        <w:rPr>
          <w:rFonts w:cs="Arial"/>
          <w:szCs w:val="28"/>
        </w:rPr>
        <w:t>т</w:t>
      </w:r>
      <w:r w:rsidRPr="001A2679">
        <w:rPr>
          <w:rFonts w:cs="Arial"/>
          <w:szCs w:val="28"/>
        </w:rPr>
        <w:t xml:space="preserve">ному, рациональному, что позволяет постепенно проникать в сущность </w:t>
      </w:r>
      <w:r w:rsidR="00C4314F" w:rsidRPr="001A2679">
        <w:rPr>
          <w:rFonts w:cs="Arial"/>
          <w:szCs w:val="28"/>
        </w:rPr>
        <w:t>из</w:t>
      </w:r>
      <w:r w:rsidR="00C4314F" w:rsidRPr="001A2679">
        <w:rPr>
          <w:rFonts w:cs="Arial"/>
          <w:szCs w:val="28"/>
        </w:rPr>
        <w:t>у</w:t>
      </w:r>
      <w:r w:rsidR="00C4314F" w:rsidRPr="001A2679">
        <w:rPr>
          <w:rFonts w:cs="Arial"/>
          <w:szCs w:val="28"/>
        </w:rPr>
        <w:t>чаемого материала</w:t>
      </w:r>
      <w:r w:rsidRPr="001A2679">
        <w:rPr>
          <w:rFonts w:cs="Arial"/>
          <w:szCs w:val="28"/>
        </w:rPr>
        <w:t xml:space="preserve">. </w:t>
      </w:r>
    </w:p>
    <w:p w:rsidR="00190A98" w:rsidRPr="001A2679" w:rsidRDefault="00190A98" w:rsidP="00190A98">
      <w:pPr>
        <w:overflowPunct/>
        <w:textAlignment w:val="auto"/>
        <w:rPr>
          <w:rFonts w:cs="Arial"/>
          <w:szCs w:val="28"/>
        </w:rPr>
      </w:pPr>
      <w:r w:rsidRPr="001A2679">
        <w:rPr>
          <w:rFonts w:cs="Arial"/>
          <w:szCs w:val="28"/>
        </w:rPr>
        <w:t xml:space="preserve">Изучение вопросов </w:t>
      </w:r>
      <w:proofErr w:type="spellStart"/>
      <w:r w:rsidR="001A2679" w:rsidRPr="001A2679">
        <w:rPr>
          <w:rFonts w:cs="Arial"/>
          <w:szCs w:val="28"/>
        </w:rPr>
        <w:t>рекрутмента</w:t>
      </w:r>
      <w:proofErr w:type="spellEnd"/>
      <w:r w:rsidRPr="001A2679">
        <w:rPr>
          <w:rFonts w:cs="Arial"/>
          <w:szCs w:val="28"/>
        </w:rPr>
        <w:t xml:space="preserve"> реализуется посредством лекций и практических занятий. Важную роль при этом играет самостоятельная работа студентов, имеющая четкую практиче</w:t>
      </w:r>
      <w:r w:rsidR="00C4314F" w:rsidRPr="001A2679">
        <w:rPr>
          <w:rFonts w:cs="Arial"/>
          <w:szCs w:val="28"/>
        </w:rPr>
        <w:t>скую направленность</w:t>
      </w:r>
      <w:r w:rsidRPr="001A2679">
        <w:rPr>
          <w:rFonts w:cs="Arial"/>
          <w:szCs w:val="28"/>
        </w:rPr>
        <w:t xml:space="preserve">. </w:t>
      </w:r>
    </w:p>
    <w:p w:rsidR="000551AC" w:rsidRPr="001A2679" w:rsidRDefault="000551AC" w:rsidP="00190A98">
      <w:pPr>
        <w:overflowPunct/>
        <w:textAlignment w:val="auto"/>
        <w:rPr>
          <w:rFonts w:cs="Arial"/>
          <w:szCs w:val="28"/>
        </w:rPr>
      </w:pPr>
      <w:r w:rsidRPr="001A2679">
        <w:rPr>
          <w:rFonts w:cs="Arial"/>
          <w:szCs w:val="28"/>
        </w:rPr>
        <w:t>Закрепление изучаемого материала осуществляется посредством в</w:t>
      </w:r>
      <w:r w:rsidRPr="001A2679">
        <w:rPr>
          <w:rFonts w:cs="Arial"/>
          <w:szCs w:val="28"/>
        </w:rPr>
        <w:t>ы</w:t>
      </w:r>
      <w:r w:rsidRPr="001A2679">
        <w:rPr>
          <w:rFonts w:cs="Arial"/>
          <w:szCs w:val="28"/>
        </w:rPr>
        <w:t>полнения студентами приводимых ниже индивидуальных домашних зад</w:t>
      </w:r>
      <w:r w:rsidRPr="001A2679">
        <w:rPr>
          <w:rFonts w:cs="Arial"/>
          <w:szCs w:val="28"/>
        </w:rPr>
        <w:t>а</w:t>
      </w:r>
      <w:r w:rsidRPr="001A2679">
        <w:rPr>
          <w:rFonts w:cs="Arial"/>
          <w:szCs w:val="28"/>
        </w:rPr>
        <w:t>ний</w:t>
      </w:r>
      <w:r w:rsidR="00C4314F" w:rsidRPr="001A2679">
        <w:rPr>
          <w:rFonts w:cs="Arial"/>
          <w:szCs w:val="28"/>
        </w:rPr>
        <w:t>,</w:t>
      </w:r>
      <w:r w:rsidR="00D560D0">
        <w:rPr>
          <w:rFonts w:cs="Arial"/>
          <w:szCs w:val="28"/>
        </w:rPr>
        <w:t xml:space="preserve"> </w:t>
      </w:r>
      <w:r w:rsidR="00C4314F" w:rsidRPr="001A2679">
        <w:rPr>
          <w:rFonts w:cs="Arial"/>
          <w:szCs w:val="28"/>
        </w:rPr>
        <w:t>что позволяет за малый срок приобрести профессиональные компете</w:t>
      </w:r>
      <w:r w:rsidR="00C4314F" w:rsidRPr="001A2679">
        <w:rPr>
          <w:rFonts w:cs="Arial"/>
          <w:szCs w:val="28"/>
        </w:rPr>
        <w:t>н</w:t>
      </w:r>
      <w:r w:rsidR="001A2679" w:rsidRPr="001A2679">
        <w:rPr>
          <w:rFonts w:cs="Arial"/>
          <w:szCs w:val="28"/>
        </w:rPr>
        <w:t xml:space="preserve">ции в области </w:t>
      </w:r>
      <w:proofErr w:type="spellStart"/>
      <w:r w:rsidR="001A2679" w:rsidRPr="001A2679">
        <w:rPr>
          <w:rFonts w:cs="Arial"/>
          <w:szCs w:val="28"/>
        </w:rPr>
        <w:t>рекрутмента</w:t>
      </w:r>
      <w:proofErr w:type="spellEnd"/>
      <w:r w:rsidR="00C4314F" w:rsidRPr="001A2679">
        <w:rPr>
          <w:rFonts w:cs="Arial"/>
          <w:szCs w:val="28"/>
        </w:rPr>
        <w:t>.</w:t>
      </w:r>
    </w:p>
    <w:p w:rsidR="000551AC" w:rsidRPr="00B66795" w:rsidRDefault="000551AC" w:rsidP="00190A98">
      <w:pPr>
        <w:tabs>
          <w:tab w:val="left" w:pos="360"/>
        </w:tabs>
        <w:overflowPunct/>
        <w:spacing w:before="120"/>
        <w:ind w:firstLine="0"/>
        <w:jc w:val="center"/>
        <w:textAlignment w:val="auto"/>
        <w:rPr>
          <w:rFonts w:cs="Arial"/>
          <w:b/>
          <w:bCs/>
          <w:caps/>
          <w:sz w:val="32"/>
          <w:szCs w:val="32"/>
          <w:highlight w:val="yellow"/>
        </w:rPr>
      </w:pPr>
    </w:p>
    <w:p w:rsidR="00190A98" w:rsidRPr="001A2679" w:rsidRDefault="00E47EDC" w:rsidP="00534C89">
      <w:pPr>
        <w:pStyle w:val="3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1A2679">
        <w:rPr>
          <w:rStyle w:val="a6"/>
          <w:rFonts w:ascii="Times New Roman" w:hAnsi="Times New Roman" w:cs="Times New Roman"/>
          <w:b/>
          <w:caps w:val="0"/>
          <w:sz w:val="28"/>
          <w:szCs w:val="28"/>
        </w:rPr>
        <w:lastRenderedPageBreak/>
        <w:t>II. ТЕМАТИКА ДИСЦИПЛИНЫ</w:t>
      </w:r>
    </w:p>
    <w:p w:rsidR="006360B3" w:rsidRDefault="006360B3" w:rsidP="00ED3741">
      <w:pPr>
        <w:tabs>
          <w:tab w:val="left" w:pos="360"/>
        </w:tabs>
        <w:spacing w:before="120" w:after="240"/>
        <w:ind w:firstLine="0"/>
        <w:jc w:val="center"/>
        <w:rPr>
          <w:b/>
          <w:szCs w:val="28"/>
        </w:rPr>
      </w:pPr>
    </w:p>
    <w:p w:rsidR="00190A98" w:rsidRPr="006360B3" w:rsidRDefault="00ED3741" w:rsidP="00ED3741">
      <w:pPr>
        <w:tabs>
          <w:tab w:val="left" w:pos="360"/>
        </w:tabs>
        <w:spacing w:before="120" w:after="240"/>
        <w:ind w:firstLine="0"/>
        <w:jc w:val="center"/>
        <w:rPr>
          <w:b/>
          <w:szCs w:val="28"/>
        </w:rPr>
      </w:pPr>
      <w:r w:rsidRPr="006360B3">
        <w:rPr>
          <w:b/>
          <w:szCs w:val="28"/>
        </w:rPr>
        <w:t xml:space="preserve">Тема 1. </w:t>
      </w:r>
      <w:r w:rsidR="006360B3" w:rsidRPr="006360B3">
        <w:rPr>
          <w:b/>
          <w:szCs w:val="28"/>
        </w:rPr>
        <w:t xml:space="preserve">Введение в  </w:t>
      </w:r>
      <w:proofErr w:type="spellStart"/>
      <w:r w:rsidR="006360B3" w:rsidRPr="006360B3">
        <w:rPr>
          <w:b/>
          <w:szCs w:val="28"/>
        </w:rPr>
        <w:t>рекрутмент</w:t>
      </w:r>
      <w:proofErr w:type="spellEnd"/>
    </w:p>
    <w:p w:rsidR="00ED3741" w:rsidRPr="006360B3" w:rsidRDefault="00190A98" w:rsidP="00190A98">
      <w:pPr>
        <w:tabs>
          <w:tab w:val="left" w:pos="360"/>
        </w:tabs>
        <w:rPr>
          <w:szCs w:val="28"/>
        </w:rPr>
      </w:pPr>
      <w:r w:rsidRPr="006360B3">
        <w:rPr>
          <w:szCs w:val="28"/>
        </w:rPr>
        <w:t xml:space="preserve">В этой теме рассматриваются </w:t>
      </w:r>
      <w:r w:rsidR="006360B3" w:rsidRPr="006360B3">
        <w:rPr>
          <w:szCs w:val="28"/>
        </w:rPr>
        <w:t xml:space="preserve">следующие </w:t>
      </w:r>
      <w:r w:rsidRPr="006360B3">
        <w:rPr>
          <w:szCs w:val="28"/>
        </w:rPr>
        <w:t xml:space="preserve">основные понятия и </w:t>
      </w:r>
      <w:r w:rsidR="006360B3" w:rsidRPr="006360B3">
        <w:rPr>
          <w:szCs w:val="28"/>
        </w:rPr>
        <w:t>катег</w:t>
      </w:r>
      <w:r w:rsidR="006360B3" w:rsidRPr="006360B3">
        <w:rPr>
          <w:szCs w:val="28"/>
        </w:rPr>
        <w:t>о</w:t>
      </w:r>
      <w:r w:rsidR="006360B3" w:rsidRPr="006360B3">
        <w:rPr>
          <w:szCs w:val="28"/>
        </w:rPr>
        <w:t>рии</w:t>
      </w:r>
      <w:r w:rsidRPr="006360B3">
        <w:rPr>
          <w:szCs w:val="28"/>
        </w:rPr>
        <w:t xml:space="preserve">. </w:t>
      </w:r>
    </w:p>
    <w:p w:rsidR="006360B3" w:rsidRDefault="006360B3" w:rsidP="00190A98">
      <w:pPr>
        <w:tabs>
          <w:tab w:val="left" w:pos="360"/>
        </w:tabs>
        <w:rPr>
          <w:szCs w:val="28"/>
        </w:rPr>
      </w:pPr>
      <w:r w:rsidRPr="006360B3">
        <w:rPr>
          <w:szCs w:val="28"/>
        </w:rPr>
        <w:t xml:space="preserve">Понятие и сущность </w:t>
      </w:r>
      <w:proofErr w:type="spellStart"/>
      <w:r w:rsidRPr="006360B3">
        <w:rPr>
          <w:szCs w:val="28"/>
        </w:rPr>
        <w:t>рекрутмента</w:t>
      </w:r>
      <w:proofErr w:type="spellEnd"/>
      <w:r w:rsidRPr="006360B3">
        <w:rPr>
          <w:szCs w:val="28"/>
        </w:rPr>
        <w:t xml:space="preserve">. История </w:t>
      </w:r>
      <w:proofErr w:type="spellStart"/>
      <w:r w:rsidRPr="006360B3">
        <w:rPr>
          <w:szCs w:val="28"/>
        </w:rPr>
        <w:t>рекрутмента</w:t>
      </w:r>
      <w:proofErr w:type="spellEnd"/>
      <w:r w:rsidRPr="006360B3">
        <w:rPr>
          <w:szCs w:val="28"/>
        </w:rPr>
        <w:t xml:space="preserve">. Задачи </w:t>
      </w:r>
      <w:proofErr w:type="spellStart"/>
      <w:r w:rsidRPr="006360B3">
        <w:rPr>
          <w:szCs w:val="28"/>
        </w:rPr>
        <w:t>ре</w:t>
      </w:r>
      <w:r w:rsidRPr="006360B3">
        <w:rPr>
          <w:szCs w:val="28"/>
        </w:rPr>
        <w:t>к</w:t>
      </w:r>
      <w:r w:rsidRPr="006360B3">
        <w:rPr>
          <w:szCs w:val="28"/>
        </w:rPr>
        <w:t>рутмента</w:t>
      </w:r>
      <w:proofErr w:type="spellEnd"/>
      <w:r w:rsidRPr="006360B3">
        <w:rPr>
          <w:szCs w:val="28"/>
        </w:rPr>
        <w:t xml:space="preserve"> в современных условиях. </w:t>
      </w:r>
      <w:proofErr w:type="spellStart"/>
      <w:r w:rsidRPr="006360B3">
        <w:rPr>
          <w:szCs w:val="28"/>
        </w:rPr>
        <w:t>Рекрутмент</w:t>
      </w:r>
      <w:proofErr w:type="spellEnd"/>
      <w:r w:rsidRPr="006360B3">
        <w:rPr>
          <w:szCs w:val="28"/>
        </w:rPr>
        <w:t xml:space="preserve"> как инструмент кадровой п</w:t>
      </w:r>
      <w:r w:rsidRPr="006360B3">
        <w:rPr>
          <w:szCs w:val="28"/>
        </w:rPr>
        <w:t>о</w:t>
      </w:r>
      <w:r w:rsidRPr="006360B3">
        <w:rPr>
          <w:szCs w:val="28"/>
        </w:rPr>
        <w:t xml:space="preserve">литики компании. </w:t>
      </w:r>
    </w:p>
    <w:p w:rsidR="006360B3" w:rsidRDefault="006360B3" w:rsidP="00190A98">
      <w:pPr>
        <w:tabs>
          <w:tab w:val="left" w:pos="360"/>
        </w:tabs>
        <w:rPr>
          <w:szCs w:val="28"/>
        </w:rPr>
      </w:pPr>
      <w:r w:rsidRPr="006360B3">
        <w:rPr>
          <w:szCs w:val="28"/>
        </w:rPr>
        <w:t xml:space="preserve">Тенденции рынка </w:t>
      </w:r>
      <w:proofErr w:type="spellStart"/>
      <w:r w:rsidRPr="006360B3">
        <w:rPr>
          <w:szCs w:val="28"/>
        </w:rPr>
        <w:t>рекрутинговых</w:t>
      </w:r>
      <w:proofErr w:type="spellEnd"/>
      <w:r w:rsidRPr="006360B3">
        <w:rPr>
          <w:szCs w:val="28"/>
        </w:rPr>
        <w:t xml:space="preserve"> услуг. Этика и экономика в </w:t>
      </w:r>
      <w:proofErr w:type="spellStart"/>
      <w:r w:rsidRPr="006360B3">
        <w:rPr>
          <w:szCs w:val="28"/>
        </w:rPr>
        <w:t>рекру</w:t>
      </w:r>
      <w:r w:rsidRPr="006360B3">
        <w:rPr>
          <w:szCs w:val="28"/>
        </w:rPr>
        <w:t>т</w:t>
      </w:r>
      <w:r w:rsidRPr="006360B3">
        <w:rPr>
          <w:szCs w:val="28"/>
        </w:rPr>
        <w:t>менте</w:t>
      </w:r>
      <w:proofErr w:type="spellEnd"/>
      <w:r w:rsidRPr="006360B3">
        <w:rPr>
          <w:szCs w:val="28"/>
        </w:rPr>
        <w:t xml:space="preserve">. Финансы и </w:t>
      </w:r>
      <w:proofErr w:type="spellStart"/>
      <w:r w:rsidRPr="006360B3">
        <w:rPr>
          <w:szCs w:val="28"/>
        </w:rPr>
        <w:t>бюджетирование</w:t>
      </w:r>
      <w:proofErr w:type="spellEnd"/>
      <w:r w:rsidRPr="006360B3">
        <w:rPr>
          <w:szCs w:val="28"/>
        </w:rPr>
        <w:t xml:space="preserve"> в </w:t>
      </w:r>
      <w:proofErr w:type="spellStart"/>
      <w:r w:rsidRPr="006360B3">
        <w:rPr>
          <w:szCs w:val="28"/>
        </w:rPr>
        <w:t>рекрутменте</w:t>
      </w:r>
      <w:proofErr w:type="spellEnd"/>
      <w:r w:rsidRPr="006360B3">
        <w:rPr>
          <w:szCs w:val="28"/>
        </w:rPr>
        <w:t xml:space="preserve">. </w:t>
      </w:r>
    </w:p>
    <w:p w:rsidR="006360B3" w:rsidRDefault="006360B3" w:rsidP="00190A98">
      <w:pPr>
        <w:tabs>
          <w:tab w:val="left" w:pos="360"/>
        </w:tabs>
        <w:rPr>
          <w:szCs w:val="28"/>
        </w:rPr>
      </w:pPr>
      <w:r w:rsidRPr="006360B3">
        <w:rPr>
          <w:szCs w:val="28"/>
        </w:rPr>
        <w:t>Профессиональный этический кодекс HR-специалиста. Професси</w:t>
      </w:r>
      <w:r w:rsidRPr="006360B3">
        <w:rPr>
          <w:szCs w:val="28"/>
        </w:rPr>
        <w:t>о</w:t>
      </w:r>
      <w:r w:rsidRPr="006360B3">
        <w:rPr>
          <w:szCs w:val="28"/>
        </w:rPr>
        <w:t xml:space="preserve">нальные организации </w:t>
      </w:r>
      <w:proofErr w:type="spellStart"/>
      <w:r w:rsidRPr="006360B3">
        <w:rPr>
          <w:szCs w:val="28"/>
        </w:rPr>
        <w:t>рекрутеров</w:t>
      </w:r>
      <w:proofErr w:type="spellEnd"/>
      <w:r w:rsidRPr="006360B3">
        <w:rPr>
          <w:szCs w:val="28"/>
        </w:rPr>
        <w:t xml:space="preserve"> в России. Инструкция </w:t>
      </w:r>
      <w:proofErr w:type="spellStart"/>
      <w:r w:rsidRPr="006360B3">
        <w:rPr>
          <w:szCs w:val="28"/>
        </w:rPr>
        <w:t>рекрутера</w:t>
      </w:r>
      <w:proofErr w:type="spellEnd"/>
      <w:r w:rsidRPr="006360B3">
        <w:rPr>
          <w:szCs w:val="28"/>
        </w:rPr>
        <w:t xml:space="preserve">. </w:t>
      </w:r>
    </w:p>
    <w:p w:rsidR="006360B3" w:rsidRPr="006360B3" w:rsidRDefault="006360B3" w:rsidP="00190A98">
      <w:pPr>
        <w:tabs>
          <w:tab w:val="left" w:pos="360"/>
        </w:tabs>
        <w:rPr>
          <w:szCs w:val="28"/>
        </w:rPr>
      </w:pPr>
      <w:r w:rsidRPr="006360B3">
        <w:rPr>
          <w:szCs w:val="28"/>
        </w:rPr>
        <w:t xml:space="preserve">Этапы становления </w:t>
      </w:r>
      <w:proofErr w:type="spellStart"/>
      <w:r w:rsidRPr="006360B3">
        <w:rPr>
          <w:szCs w:val="28"/>
        </w:rPr>
        <w:t>рекрутмента</w:t>
      </w:r>
      <w:proofErr w:type="spellEnd"/>
      <w:r w:rsidRPr="006360B3">
        <w:rPr>
          <w:szCs w:val="28"/>
        </w:rPr>
        <w:t xml:space="preserve"> в России. Специфика </w:t>
      </w:r>
      <w:proofErr w:type="spellStart"/>
      <w:r w:rsidRPr="006360B3">
        <w:rPr>
          <w:szCs w:val="28"/>
        </w:rPr>
        <w:t>рекрутмента</w:t>
      </w:r>
      <w:proofErr w:type="spellEnd"/>
      <w:r w:rsidRPr="006360B3">
        <w:rPr>
          <w:szCs w:val="28"/>
        </w:rPr>
        <w:t xml:space="preserve"> в России. Основные направления развития </w:t>
      </w:r>
      <w:proofErr w:type="spellStart"/>
      <w:r w:rsidRPr="006360B3">
        <w:rPr>
          <w:szCs w:val="28"/>
        </w:rPr>
        <w:t>рекрутингового</w:t>
      </w:r>
      <w:proofErr w:type="spellEnd"/>
      <w:r w:rsidRPr="006360B3">
        <w:rPr>
          <w:szCs w:val="28"/>
        </w:rPr>
        <w:t xml:space="preserve"> бизнеса в России. Кадровые агентства на российском рынке. История и перспективы росси</w:t>
      </w:r>
      <w:r w:rsidRPr="006360B3">
        <w:rPr>
          <w:szCs w:val="28"/>
        </w:rPr>
        <w:t>й</w:t>
      </w:r>
      <w:r w:rsidRPr="006360B3">
        <w:rPr>
          <w:szCs w:val="28"/>
        </w:rPr>
        <w:t xml:space="preserve">ского рынка </w:t>
      </w:r>
      <w:proofErr w:type="spellStart"/>
      <w:r w:rsidRPr="006360B3">
        <w:rPr>
          <w:szCs w:val="28"/>
        </w:rPr>
        <w:t>рекрутмента</w:t>
      </w:r>
      <w:proofErr w:type="spellEnd"/>
      <w:r w:rsidRPr="006360B3">
        <w:rPr>
          <w:szCs w:val="28"/>
        </w:rPr>
        <w:t>.</w:t>
      </w:r>
    </w:p>
    <w:p w:rsidR="00190A98" w:rsidRPr="006360B3" w:rsidRDefault="00190A98" w:rsidP="00190A98">
      <w:pPr>
        <w:tabs>
          <w:tab w:val="left" w:pos="360"/>
        </w:tabs>
        <w:rPr>
          <w:b/>
          <w:szCs w:val="28"/>
        </w:rPr>
      </w:pPr>
      <w:r w:rsidRPr="006360B3">
        <w:rPr>
          <w:b/>
          <w:i/>
          <w:szCs w:val="28"/>
        </w:rPr>
        <w:t>Термины и понятия</w:t>
      </w:r>
      <w:r w:rsidRPr="006360B3">
        <w:rPr>
          <w:szCs w:val="28"/>
        </w:rPr>
        <w:t xml:space="preserve">: </w:t>
      </w:r>
      <w:proofErr w:type="spellStart"/>
      <w:r w:rsidR="006360B3" w:rsidRPr="006360B3">
        <w:rPr>
          <w:szCs w:val="28"/>
        </w:rPr>
        <w:t>рекрутмент</w:t>
      </w:r>
      <w:proofErr w:type="spellEnd"/>
      <w:r w:rsidR="006360B3" w:rsidRPr="006360B3">
        <w:rPr>
          <w:szCs w:val="28"/>
        </w:rPr>
        <w:t xml:space="preserve">, </w:t>
      </w:r>
      <w:proofErr w:type="spellStart"/>
      <w:r w:rsidR="006360B3" w:rsidRPr="006360B3">
        <w:rPr>
          <w:szCs w:val="28"/>
        </w:rPr>
        <w:t>рекрутинг</w:t>
      </w:r>
      <w:proofErr w:type="spellEnd"/>
      <w:r w:rsidR="006360B3" w:rsidRPr="006360B3">
        <w:rPr>
          <w:szCs w:val="28"/>
        </w:rPr>
        <w:t xml:space="preserve"> персонала, кадровое агентство, </w:t>
      </w:r>
      <w:proofErr w:type="spellStart"/>
      <w:r w:rsidR="006360B3" w:rsidRPr="006360B3">
        <w:rPr>
          <w:szCs w:val="28"/>
        </w:rPr>
        <w:t>аутсорсинг</w:t>
      </w:r>
      <w:proofErr w:type="spellEnd"/>
      <w:r w:rsidRPr="006360B3">
        <w:rPr>
          <w:szCs w:val="28"/>
        </w:rPr>
        <w:t>.</w:t>
      </w:r>
    </w:p>
    <w:p w:rsidR="006360B3" w:rsidRDefault="006360B3" w:rsidP="006360B3">
      <w:pPr>
        <w:tabs>
          <w:tab w:val="left" w:pos="360"/>
        </w:tabs>
        <w:spacing w:before="120" w:after="120"/>
        <w:ind w:firstLine="0"/>
        <w:jc w:val="center"/>
        <w:rPr>
          <w:b/>
          <w:szCs w:val="28"/>
        </w:rPr>
      </w:pPr>
    </w:p>
    <w:p w:rsidR="006360B3" w:rsidRDefault="00190A98" w:rsidP="006360B3">
      <w:pPr>
        <w:tabs>
          <w:tab w:val="left" w:pos="360"/>
        </w:tabs>
        <w:spacing w:before="120" w:after="120"/>
        <w:ind w:firstLine="0"/>
        <w:jc w:val="center"/>
        <w:rPr>
          <w:szCs w:val="28"/>
        </w:rPr>
      </w:pPr>
      <w:r w:rsidRPr="006360B3">
        <w:rPr>
          <w:b/>
          <w:szCs w:val="28"/>
        </w:rPr>
        <w:t xml:space="preserve">Тема 2. </w:t>
      </w:r>
      <w:r w:rsidR="006360B3" w:rsidRPr="006360B3">
        <w:rPr>
          <w:b/>
          <w:szCs w:val="28"/>
        </w:rPr>
        <w:t xml:space="preserve">Кадровое планирование как основа </w:t>
      </w:r>
      <w:proofErr w:type="spellStart"/>
      <w:r w:rsidR="006360B3" w:rsidRPr="006360B3">
        <w:rPr>
          <w:b/>
          <w:szCs w:val="28"/>
        </w:rPr>
        <w:t>рекрутмента</w:t>
      </w:r>
      <w:proofErr w:type="spellEnd"/>
    </w:p>
    <w:p w:rsidR="006360B3" w:rsidRPr="006360B3" w:rsidRDefault="006360B3" w:rsidP="006360B3">
      <w:pPr>
        <w:tabs>
          <w:tab w:val="left" w:pos="360"/>
        </w:tabs>
        <w:rPr>
          <w:szCs w:val="28"/>
        </w:rPr>
      </w:pPr>
      <w:r w:rsidRPr="006360B3">
        <w:rPr>
          <w:szCs w:val="28"/>
        </w:rPr>
        <w:t>В этой теме рассматриваются следующие основные понятия и катег</w:t>
      </w:r>
      <w:r w:rsidRPr="006360B3">
        <w:rPr>
          <w:szCs w:val="28"/>
        </w:rPr>
        <w:t>о</w:t>
      </w:r>
      <w:r w:rsidRPr="006360B3">
        <w:rPr>
          <w:szCs w:val="28"/>
        </w:rPr>
        <w:t xml:space="preserve">рии. </w:t>
      </w:r>
    </w:p>
    <w:p w:rsidR="006360B3" w:rsidRDefault="006360B3" w:rsidP="00190A98">
      <w:pPr>
        <w:tabs>
          <w:tab w:val="left" w:pos="360"/>
        </w:tabs>
        <w:rPr>
          <w:szCs w:val="28"/>
        </w:rPr>
      </w:pPr>
      <w:r w:rsidRPr="006360B3">
        <w:rPr>
          <w:szCs w:val="28"/>
        </w:rPr>
        <w:t xml:space="preserve">Понятие кадрового планирования и </w:t>
      </w:r>
      <w:proofErr w:type="spellStart"/>
      <w:r w:rsidRPr="006360B3">
        <w:rPr>
          <w:szCs w:val="28"/>
        </w:rPr>
        <w:t>контроллинга</w:t>
      </w:r>
      <w:proofErr w:type="spellEnd"/>
      <w:r w:rsidRPr="006360B3">
        <w:rPr>
          <w:szCs w:val="28"/>
        </w:rPr>
        <w:t xml:space="preserve">. </w:t>
      </w:r>
    </w:p>
    <w:p w:rsidR="006360B3" w:rsidRDefault="006360B3" w:rsidP="00190A98">
      <w:pPr>
        <w:tabs>
          <w:tab w:val="left" w:pos="360"/>
        </w:tabs>
        <w:rPr>
          <w:szCs w:val="28"/>
        </w:rPr>
      </w:pPr>
      <w:r w:rsidRPr="006360B3">
        <w:rPr>
          <w:szCs w:val="28"/>
        </w:rPr>
        <w:t xml:space="preserve">Маркетинг персонала. </w:t>
      </w:r>
    </w:p>
    <w:p w:rsidR="006360B3" w:rsidRDefault="006360B3" w:rsidP="00190A98">
      <w:pPr>
        <w:tabs>
          <w:tab w:val="left" w:pos="360"/>
        </w:tabs>
        <w:rPr>
          <w:szCs w:val="28"/>
        </w:rPr>
      </w:pPr>
      <w:r w:rsidRPr="006360B3">
        <w:rPr>
          <w:szCs w:val="28"/>
        </w:rPr>
        <w:t xml:space="preserve">Научно-методические принципы подбора персонала. </w:t>
      </w:r>
    </w:p>
    <w:p w:rsidR="006360B3" w:rsidRDefault="006360B3" w:rsidP="00190A98">
      <w:pPr>
        <w:tabs>
          <w:tab w:val="left" w:pos="360"/>
        </w:tabs>
        <w:rPr>
          <w:szCs w:val="28"/>
        </w:rPr>
      </w:pPr>
      <w:proofErr w:type="spellStart"/>
      <w:r w:rsidRPr="006360B3">
        <w:rPr>
          <w:szCs w:val="28"/>
        </w:rPr>
        <w:t>Бюджетирование</w:t>
      </w:r>
      <w:proofErr w:type="spellEnd"/>
      <w:r w:rsidRPr="006360B3">
        <w:rPr>
          <w:szCs w:val="28"/>
        </w:rPr>
        <w:t xml:space="preserve">, сроки и зональность подбора. </w:t>
      </w:r>
    </w:p>
    <w:p w:rsidR="006360B3" w:rsidRPr="006360B3" w:rsidRDefault="006360B3" w:rsidP="00190A98">
      <w:pPr>
        <w:tabs>
          <w:tab w:val="left" w:pos="360"/>
        </w:tabs>
        <w:rPr>
          <w:szCs w:val="28"/>
        </w:rPr>
      </w:pPr>
      <w:r w:rsidRPr="006360B3">
        <w:rPr>
          <w:szCs w:val="28"/>
        </w:rPr>
        <w:t xml:space="preserve">Анализ потребности в персонале. Планирование </w:t>
      </w:r>
      <w:proofErr w:type="spellStart"/>
      <w:r w:rsidRPr="006360B3">
        <w:rPr>
          <w:szCs w:val="28"/>
        </w:rPr>
        <w:t>рекрутмента</w:t>
      </w:r>
      <w:proofErr w:type="spellEnd"/>
      <w:r w:rsidRPr="006360B3">
        <w:rPr>
          <w:szCs w:val="28"/>
        </w:rPr>
        <w:t>. Вну</w:t>
      </w:r>
      <w:r w:rsidRPr="006360B3">
        <w:rPr>
          <w:szCs w:val="28"/>
        </w:rPr>
        <w:t>т</w:t>
      </w:r>
      <w:r w:rsidRPr="006360B3">
        <w:rPr>
          <w:szCs w:val="28"/>
        </w:rPr>
        <w:t xml:space="preserve">ренний </w:t>
      </w:r>
      <w:proofErr w:type="spellStart"/>
      <w:r w:rsidRPr="006360B3">
        <w:rPr>
          <w:szCs w:val="28"/>
        </w:rPr>
        <w:t>рекрутмент</w:t>
      </w:r>
      <w:proofErr w:type="spellEnd"/>
      <w:r w:rsidRPr="006360B3">
        <w:rPr>
          <w:szCs w:val="28"/>
        </w:rPr>
        <w:t>.</w:t>
      </w:r>
    </w:p>
    <w:p w:rsidR="00190A98" w:rsidRPr="00FF6F97" w:rsidRDefault="00190A98" w:rsidP="00190A98">
      <w:pPr>
        <w:tabs>
          <w:tab w:val="left" w:pos="360"/>
        </w:tabs>
        <w:rPr>
          <w:b/>
          <w:color w:val="7030A0"/>
          <w:szCs w:val="28"/>
        </w:rPr>
      </w:pPr>
      <w:r w:rsidRPr="00FF6F97">
        <w:rPr>
          <w:b/>
          <w:i/>
          <w:szCs w:val="28"/>
        </w:rPr>
        <w:t>Термины и понятия</w:t>
      </w:r>
      <w:r w:rsidRPr="00FF6F97">
        <w:rPr>
          <w:szCs w:val="28"/>
        </w:rPr>
        <w:t xml:space="preserve">: </w:t>
      </w:r>
      <w:proofErr w:type="spellStart"/>
      <w:r w:rsidR="006360B3" w:rsidRPr="00FF6F97">
        <w:rPr>
          <w:szCs w:val="28"/>
        </w:rPr>
        <w:t>рекрутинг</w:t>
      </w:r>
      <w:proofErr w:type="spellEnd"/>
      <w:r w:rsidR="006360B3" w:rsidRPr="00FF6F97">
        <w:rPr>
          <w:szCs w:val="28"/>
        </w:rPr>
        <w:t xml:space="preserve"> персонала, кадровое планирование, </w:t>
      </w:r>
      <w:proofErr w:type="spellStart"/>
      <w:r w:rsidR="006360B3" w:rsidRPr="00FF6F97">
        <w:rPr>
          <w:szCs w:val="28"/>
        </w:rPr>
        <w:t>контроллинг</w:t>
      </w:r>
      <w:proofErr w:type="spellEnd"/>
      <w:r w:rsidR="006360B3" w:rsidRPr="00FF6F97">
        <w:rPr>
          <w:szCs w:val="28"/>
        </w:rPr>
        <w:t xml:space="preserve">, маркетинг персонала, </w:t>
      </w:r>
      <w:proofErr w:type="spellStart"/>
      <w:r w:rsidR="006360B3" w:rsidRPr="00FF6F97">
        <w:rPr>
          <w:szCs w:val="28"/>
        </w:rPr>
        <w:t>бюджетирование</w:t>
      </w:r>
      <w:proofErr w:type="spellEnd"/>
      <w:r w:rsidR="006360B3" w:rsidRPr="00FF6F97">
        <w:rPr>
          <w:szCs w:val="28"/>
        </w:rPr>
        <w:t xml:space="preserve"> </w:t>
      </w:r>
      <w:proofErr w:type="spellStart"/>
      <w:r w:rsidR="006360B3" w:rsidRPr="00FF6F97">
        <w:rPr>
          <w:szCs w:val="28"/>
        </w:rPr>
        <w:t>рекрутинга</w:t>
      </w:r>
      <w:proofErr w:type="spellEnd"/>
      <w:r w:rsidR="006360B3" w:rsidRPr="00FF6F97">
        <w:rPr>
          <w:szCs w:val="28"/>
        </w:rPr>
        <w:t xml:space="preserve"> персонала</w:t>
      </w:r>
      <w:r w:rsidRPr="00FF6F97">
        <w:rPr>
          <w:szCs w:val="28"/>
        </w:rPr>
        <w:t xml:space="preserve">. </w:t>
      </w:r>
    </w:p>
    <w:p w:rsidR="00FF6F97" w:rsidRDefault="00FF6F97" w:rsidP="00B07A61">
      <w:pPr>
        <w:widowControl w:val="0"/>
        <w:overflowPunct/>
        <w:spacing w:before="120"/>
        <w:ind w:firstLine="0"/>
        <w:jc w:val="center"/>
        <w:textAlignment w:val="auto"/>
        <w:rPr>
          <w:b/>
          <w:bCs/>
          <w:szCs w:val="28"/>
          <w:highlight w:val="yellow"/>
        </w:rPr>
      </w:pPr>
    </w:p>
    <w:p w:rsidR="00190A98" w:rsidRPr="00FF6F97" w:rsidRDefault="00190A98" w:rsidP="00FF6F97">
      <w:pPr>
        <w:widowControl w:val="0"/>
        <w:overflowPunct/>
        <w:spacing w:before="120"/>
        <w:ind w:firstLine="0"/>
        <w:jc w:val="center"/>
        <w:textAlignment w:val="auto"/>
        <w:rPr>
          <w:b/>
          <w:bCs/>
          <w:szCs w:val="28"/>
        </w:rPr>
      </w:pPr>
      <w:r w:rsidRPr="00FF6F97">
        <w:rPr>
          <w:b/>
          <w:bCs/>
          <w:szCs w:val="28"/>
        </w:rPr>
        <w:t xml:space="preserve">Тема 3. </w:t>
      </w:r>
      <w:r w:rsidR="00FF6F97" w:rsidRPr="00FF6F97">
        <w:rPr>
          <w:b/>
          <w:bCs/>
          <w:szCs w:val="28"/>
        </w:rPr>
        <w:t>Технологии поиска и подбора персонала</w:t>
      </w:r>
    </w:p>
    <w:p w:rsidR="00FF6F97" w:rsidRPr="006360B3" w:rsidRDefault="00FF6F97" w:rsidP="00FF6F97">
      <w:pPr>
        <w:tabs>
          <w:tab w:val="left" w:pos="360"/>
        </w:tabs>
        <w:rPr>
          <w:szCs w:val="28"/>
        </w:rPr>
      </w:pPr>
      <w:r w:rsidRPr="006360B3">
        <w:rPr>
          <w:szCs w:val="28"/>
        </w:rPr>
        <w:t>В этой теме рассматриваются следующие основные понятия и катег</w:t>
      </w:r>
      <w:r w:rsidRPr="006360B3">
        <w:rPr>
          <w:szCs w:val="28"/>
        </w:rPr>
        <w:t>о</w:t>
      </w:r>
      <w:r w:rsidRPr="006360B3">
        <w:rPr>
          <w:szCs w:val="28"/>
        </w:rPr>
        <w:t xml:space="preserve">рии. </w:t>
      </w:r>
    </w:p>
    <w:p w:rsidR="00FF6F97" w:rsidRPr="001A19C5" w:rsidRDefault="00FF6F97" w:rsidP="00072D92">
      <w:pPr>
        <w:tabs>
          <w:tab w:val="left" w:pos="360"/>
        </w:tabs>
        <w:rPr>
          <w:szCs w:val="28"/>
          <w:lang w:val="en-US"/>
        </w:rPr>
      </w:pPr>
      <w:r w:rsidRPr="00072D92">
        <w:rPr>
          <w:szCs w:val="28"/>
        </w:rPr>
        <w:t>Технология</w:t>
      </w:r>
      <w:r w:rsidRPr="001A19C5">
        <w:rPr>
          <w:szCs w:val="28"/>
          <w:lang w:val="en-US"/>
        </w:rPr>
        <w:t xml:space="preserve"> </w:t>
      </w:r>
      <w:r w:rsidRPr="00072D92">
        <w:rPr>
          <w:szCs w:val="28"/>
        </w:rPr>
        <w:t>массового</w:t>
      </w:r>
      <w:r w:rsidRPr="001A19C5">
        <w:rPr>
          <w:szCs w:val="28"/>
          <w:lang w:val="en-US"/>
        </w:rPr>
        <w:t xml:space="preserve"> </w:t>
      </w:r>
      <w:r w:rsidRPr="00072D92">
        <w:rPr>
          <w:szCs w:val="28"/>
        </w:rPr>
        <w:t>подбора</w:t>
      </w:r>
      <w:r w:rsidRPr="001A19C5">
        <w:rPr>
          <w:szCs w:val="28"/>
          <w:lang w:val="en-US"/>
        </w:rPr>
        <w:t xml:space="preserve"> </w:t>
      </w:r>
      <w:r w:rsidRPr="00072D92">
        <w:rPr>
          <w:szCs w:val="28"/>
        </w:rPr>
        <w:t>персонала</w:t>
      </w:r>
      <w:r w:rsidRPr="001A19C5">
        <w:rPr>
          <w:szCs w:val="28"/>
          <w:lang w:val="en-US"/>
        </w:rPr>
        <w:t xml:space="preserve">. </w:t>
      </w:r>
    </w:p>
    <w:p w:rsidR="00FF6F97" w:rsidRPr="001A19C5" w:rsidRDefault="00FF6F97" w:rsidP="00072D92">
      <w:pPr>
        <w:tabs>
          <w:tab w:val="left" w:pos="360"/>
        </w:tabs>
        <w:rPr>
          <w:szCs w:val="28"/>
          <w:lang w:val="en-US"/>
        </w:rPr>
      </w:pPr>
      <w:r w:rsidRPr="001A19C5">
        <w:rPr>
          <w:szCs w:val="28"/>
          <w:lang w:val="en-US"/>
        </w:rPr>
        <w:t>Executive Search; Head hunting; Selection Recruitment (</w:t>
      </w:r>
      <w:r w:rsidRPr="00072D92">
        <w:rPr>
          <w:szCs w:val="28"/>
        </w:rPr>
        <w:t>классический</w:t>
      </w:r>
      <w:r w:rsidRPr="001A19C5">
        <w:rPr>
          <w:szCs w:val="28"/>
          <w:lang w:val="en-US"/>
        </w:rPr>
        <w:t xml:space="preserve"> </w:t>
      </w:r>
      <w:proofErr w:type="spellStart"/>
      <w:r w:rsidRPr="00072D92">
        <w:rPr>
          <w:szCs w:val="28"/>
        </w:rPr>
        <w:t>рекрутмент</w:t>
      </w:r>
      <w:proofErr w:type="spellEnd"/>
      <w:r w:rsidRPr="001A19C5">
        <w:rPr>
          <w:szCs w:val="28"/>
          <w:lang w:val="en-US"/>
        </w:rPr>
        <w:t xml:space="preserve">); Executive Recruitment; Graduate Recruitment; Permanent Recruitment. </w:t>
      </w:r>
    </w:p>
    <w:p w:rsidR="00FF6F97" w:rsidRPr="00072D92" w:rsidRDefault="00FF6F97" w:rsidP="00FF6F97">
      <w:pPr>
        <w:tabs>
          <w:tab w:val="left" w:pos="360"/>
        </w:tabs>
        <w:rPr>
          <w:szCs w:val="28"/>
        </w:rPr>
      </w:pPr>
      <w:proofErr w:type="spellStart"/>
      <w:r w:rsidRPr="00072D92">
        <w:rPr>
          <w:szCs w:val="28"/>
        </w:rPr>
        <w:t>Аутплейсмент</w:t>
      </w:r>
      <w:proofErr w:type="spellEnd"/>
      <w:r w:rsidRPr="00072D92">
        <w:rPr>
          <w:szCs w:val="28"/>
        </w:rPr>
        <w:t>: основные этапы и  преимущества для работодателя, и соискателя. Работа с кадровым резервом.</w:t>
      </w:r>
    </w:p>
    <w:p w:rsidR="00FF6F97" w:rsidRDefault="00FF6F97" w:rsidP="00190A98">
      <w:pPr>
        <w:tabs>
          <w:tab w:val="left" w:pos="360"/>
        </w:tabs>
        <w:rPr>
          <w:szCs w:val="28"/>
          <w:highlight w:val="yellow"/>
        </w:rPr>
      </w:pPr>
    </w:p>
    <w:p w:rsidR="00190A98" w:rsidRPr="00D560D0" w:rsidRDefault="00190A98" w:rsidP="00FF6F97">
      <w:pPr>
        <w:tabs>
          <w:tab w:val="left" w:pos="360"/>
        </w:tabs>
        <w:rPr>
          <w:szCs w:val="28"/>
          <w:lang w:val="en-US"/>
        </w:rPr>
      </w:pPr>
      <w:proofErr w:type="spellStart"/>
      <w:r w:rsidRPr="00072D92">
        <w:rPr>
          <w:b/>
          <w:i/>
          <w:szCs w:val="28"/>
        </w:rPr>
        <w:lastRenderedPageBreak/>
        <w:t>Терминыипонятия</w:t>
      </w:r>
      <w:proofErr w:type="spellEnd"/>
      <w:r w:rsidRPr="00D560D0">
        <w:rPr>
          <w:szCs w:val="28"/>
          <w:lang w:val="en-US"/>
        </w:rPr>
        <w:t xml:space="preserve">: </w:t>
      </w:r>
      <w:r w:rsidR="00D2269C">
        <w:rPr>
          <w:szCs w:val="28"/>
          <w:lang w:val="en-US"/>
        </w:rPr>
        <w:t>executive</w:t>
      </w:r>
      <w:r w:rsidR="00D2269C" w:rsidRPr="00D560D0">
        <w:rPr>
          <w:szCs w:val="28"/>
          <w:lang w:val="en-US"/>
        </w:rPr>
        <w:t xml:space="preserve"> </w:t>
      </w:r>
      <w:r w:rsidR="00D2269C">
        <w:rPr>
          <w:szCs w:val="28"/>
          <w:lang w:val="en-US"/>
        </w:rPr>
        <w:t>search</w:t>
      </w:r>
      <w:r w:rsidR="00D2269C" w:rsidRPr="00D560D0">
        <w:rPr>
          <w:szCs w:val="28"/>
          <w:lang w:val="en-US"/>
        </w:rPr>
        <w:t xml:space="preserve">, </w:t>
      </w:r>
      <w:r w:rsidR="00D2269C">
        <w:rPr>
          <w:szCs w:val="28"/>
          <w:lang w:val="en-US"/>
        </w:rPr>
        <w:t>head</w:t>
      </w:r>
      <w:r w:rsidR="00D2269C" w:rsidRPr="00D560D0">
        <w:rPr>
          <w:szCs w:val="28"/>
          <w:lang w:val="en-US"/>
        </w:rPr>
        <w:t xml:space="preserve"> </w:t>
      </w:r>
      <w:r w:rsidR="00D2269C">
        <w:rPr>
          <w:szCs w:val="28"/>
          <w:lang w:val="en-US"/>
        </w:rPr>
        <w:t>hunting</w:t>
      </w:r>
      <w:r w:rsidR="00D2269C" w:rsidRPr="00D560D0">
        <w:rPr>
          <w:szCs w:val="28"/>
          <w:lang w:val="en-US"/>
        </w:rPr>
        <w:t xml:space="preserve">, </w:t>
      </w:r>
      <w:r w:rsidR="00D2269C" w:rsidRPr="00072D92">
        <w:rPr>
          <w:szCs w:val="28"/>
          <w:lang w:val="en-US"/>
        </w:rPr>
        <w:t>selection</w:t>
      </w:r>
      <w:r w:rsidR="00D2269C" w:rsidRPr="00D560D0">
        <w:rPr>
          <w:szCs w:val="28"/>
          <w:lang w:val="en-US"/>
        </w:rPr>
        <w:t xml:space="preserve"> </w:t>
      </w:r>
      <w:r w:rsidR="00D2269C" w:rsidRPr="00072D92">
        <w:rPr>
          <w:szCs w:val="28"/>
          <w:lang w:val="en-US"/>
        </w:rPr>
        <w:t>recruitment</w:t>
      </w:r>
      <w:r w:rsidR="00D2269C" w:rsidRPr="00D560D0">
        <w:rPr>
          <w:szCs w:val="28"/>
          <w:lang w:val="en-US"/>
        </w:rPr>
        <w:t xml:space="preserve"> (</w:t>
      </w:r>
      <w:r w:rsidR="00D2269C" w:rsidRPr="00072D92">
        <w:rPr>
          <w:szCs w:val="28"/>
        </w:rPr>
        <w:t>классический</w:t>
      </w:r>
      <w:r w:rsidR="00D560D0" w:rsidRPr="00D560D0">
        <w:rPr>
          <w:szCs w:val="28"/>
          <w:lang w:val="en-US"/>
        </w:rPr>
        <w:t xml:space="preserve"> </w:t>
      </w:r>
      <w:proofErr w:type="spellStart"/>
      <w:r w:rsidR="00D2269C" w:rsidRPr="00072D92">
        <w:rPr>
          <w:szCs w:val="28"/>
        </w:rPr>
        <w:t>рекрутмент</w:t>
      </w:r>
      <w:proofErr w:type="spellEnd"/>
      <w:r w:rsidR="00D2269C" w:rsidRPr="00D560D0">
        <w:rPr>
          <w:szCs w:val="28"/>
          <w:lang w:val="en-US"/>
        </w:rPr>
        <w:t xml:space="preserve">), </w:t>
      </w:r>
      <w:r w:rsidR="00D2269C" w:rsidRPr="00072D92">
        <w:rPr>
          <w:szCs w:val="28"/>
          <w:lang w:val="en-US"/>
        </w:rPr>
        <w:t>execu</w:t>
      </w:r>
      <w:r w:rsidR="00D2269C">
        <w:rPr>
          <w:szCs w:val="28"/>
          <w:lang w:val="en-US"/>
        </w:rPr>
        <w:t>tive</w:t>
      </w:r>
      <w:r w:rsidR="00D2269C" w:rsidRPr="00D560D0">
        <w:rPr>
          <w:szCs w:val="28"/>
          <w:lang w:val="en-US"/>
        </w:rPr>
        <w:t xml:space="preserve"> </w:t>
      </w:r>
      <w:r w:rsidR="00D2269C">
        <w:rPr>
          <w:szCs w:val="28"/>
          <w:lang w:val="en-US"/>
        </w:rPr>
        <w:t>recruitment</w:t>
      </w:r>
      <w:r w:rsidR="00D2269C" w:rsidRPr="00D560D0">
        <w:rPr>
          <w:szCs w:val="28"/>
          <w:lang w:val="en-US"/>
        </w:rPr>
        <w:t xml:space="preserve">, </w:t>
      </w:r>
      <w:r w:rsidR="00D2269C">
        <w:rPr>
          <w:szCs w:val="28"/>
          <w:lang w:val="en-US"/>
        </w:rPr>
        <w:t>graduate</w:t>
      </w:r>
      <w:r w:rsidR="00D2269C" w:rsidRPr="00D560D0">
        <w:rPr>
          <w:szCs w:val="28"/>
          <w:lang w:val="en-US"/>
        </w:rPr>
        <w:t xml:space="preserve"> </w:t>
      </w:r>
      <w:r w:rsidR="00D2269C">
        <w:rPr>
          <w:szCs w:val="28"/>
          <w:lang w:val="en-US"/>
        </w:rPr>
        <w:t>recruitment</w:t>
      </w:r>
      <w:r w:rsidR="00D2269C" w:rsidRPr="00D560D0">
        <w:rPr>
          <w:szCs w:val="28"/>
          <w:lang w:val="en-US"/>
        </w:rPr>
        <w:t xml:space="preserve">, </w:t>
      </w:r>
      <w:r w:rsidR="00D2269C" w:rsidRPr="00072D92">
        <w:rPr>
          <w:szCs w:val="28"/>
          <w:lang w:val="en-US"/>
        </w:rPr>
        <w:t>perm</w:t>
      </w:r>
      <w:r w:rsidR="00D2269C" w:rsidRPr="00072D92">
        <w:rPr>
          <w:szCs w:val="28"/>
          <w:lang w:val="en-US"/>
        </w:rPr>
        <w:t>a</w:t>
      </w:r>
      <w:r w:rsidR="00D2269C" w:rsidRPr="00072D92">
        <w:rPr>
          <w:szCs w:val="28"/>
          <w:lang w:val="en-US"/>
        </w:rPr>
        <w:t>nent</w:t>
      </w:r>
      <w:r w:rsidR="00D2269C" w:rsidRPr="00D560D0">
        <w:rPr>
          <w:szCs w:val="28"/>
          <w:lang w:val="en-US"/>
        </w:rPr>
        <w:t xml:space="preserve"> </w:t>
      </w:r>
      <w:r w:rsidR="00D2269C" w:rsidRPr="00072D92">
        <w:rPr>
          <w:szCs w:val="28"/>
          <w:lang w:val="en-US"/>
        </w:rPr>
        <w:t>re</w:t>
      </w:r>
      <w:r w:rsidR="00D2269C">
        <w:rPr>
          <w:szCs w:val="28"/>
          <w:lang w:val="en-US"/>
        </w:rPr>
        <w:t>cruitment</w:t>
      </w:r>
      <w:r w:rsidR="00D2269C" w:rsidRPr="00D560D0">
        <w:rPr>
          <w:szCs w:val="28"/>
          <w:lang w:val="en-US"/>
        </w:rPr>
        <w:t>,</w:t>
      </w:r>
      <w:proofErr w:type="spellStart"/>
      <w:r w:rsidR="00D2269C" w:rsidRPr="00072D92">
        <w:rPr>
          <w:szCs w:val="28"/>
        </w:rPr>
        <w:t>аутплейсмент</w:t>
      </w:r>
      <w:proofErr w:type="spellEnd"/>
      <w:r w:rsidR="00D2269C" w:rsidRPr="00D560D0">
        <w:rPr>
          <w:szCs w:val="28"/>
          <w:lang w:val="en-US"/>
        </w:rPr>
        <w:t xml:space="preserve">, </w:t>
      </w:r>
      <w:r w:rsidR="00D2269C" w:rsidRPr="00072D92">
        <w:rPr>
          <w:szCs w:val="28"/>
        </w:rPr>
        <w:t>кадровый</w:t>
      </w:r>
      <w:r w:rsidR="00D560D0" w:rsidRPr="00D560D0">
        <w:rPr>
          <w:szCs w:val="28"/>
          <w:lang w:val="en-US"/>
        </w:rPr>
        <w:t xml:space="preserve"> </w:t>
      </w:r>
      <w:r w:rsidR="00D2269C" w:rsidRPr="00072D92">
        <w:rPr>
          <w:szCs w:val="28"/>
        </w:rPr>
        <w:t>резерв</w:t>
      </w:r>
      <w:r w:rsidR="00FF6F97" w:rsidRPr="00D560D0">
        <w:rPr>
          <w:szCs w:val="28"/>
          <w:lang w:val="en-US"/>
        </w:rPr>
        <w:t>.</w:t>
      </w:r>
    </w:p>
    <w:p w:rsidR="00D2269C" w:rsidRPr="00D560D0" w:rsidRDefault="00D2269C" w:rsidP="00190A98">
      <w:pPr>
        <w:widowControl w:val="0"/>
        <w:overflowPunct/>
        <w:spacing w:before="120" w:after="120"/>
        <w:ind w:firstLine="0"/>
        <w:jc w:val="center"/>
        <w:textAlignment w:val="auto"/>
        <w:rPr>
          <w:b/>
          <w:bCs/>
          <w:szCs w:val="28"/>
          <w:highlight w:val="yellow"/>
          <w:lang w:val="en-US"/>
        </w:rPr>
      </w:pPr>
    </w:p>
    <w:p w:rsidR="00190A98" w:rsidRPr="00D2269C" w:rsidRDefault="00190A98" w:rsidP="00190A98">
      <w:pPr>
        <w:widowControl w:val="0"/>
        <w:overflowPunct/>
        <w:spacing w:before="120" w:after="120"/>
        <w:ind w:firstLine="0"/>
        <w:jc w:val="center"/>
        <w:textAlignment w:val="auto"/>
        <w:rPr>
          <w:b/>
          <w:bCs/>
          <w:szCs w:val="28"/>
        </w:rPr>
      </w:pPr>
      <w:r w:rsidRPr="00D2269C">
        <w:rPr>
          <w:b/>
          <w:bCs/>
          <w:szCs w:val="28"/>
        </w:rPr>
        <w:t xml:space="preserve">Тема 4. </w:t>
      </w:r>
      <w:r w:rsidR="00D2269C" w:rsidRPr="00D2269C">
        <w:rPr>
          <w:b/>
          <w:bCs/>
          <w:szCs w:val="28"/>
        </w:rPr>
        <w:t>Построение алгоритма подбора</w:t>
      </w:r>
    </w:p>
    <w:p w:rsidR="00D2269C" w:rsidRPr="006360B3" w:rsidRDefault="00D2269C" w:rsidP="00D2269C">
      <w:pPr>
        <w:tabs>
          <w:tab w:val="left" w:pos="360"/>
        </w:tabs>
        <w:rPr>
          <w:szCs w:val="28"/>
        </w:rPr>
      </w:pPr>
      <w:r w:rsidRPr="006360B3">
        <w:rPr>
          <w:szCs w:val="28"/>
        </w:rPr>
        <w:t>В этой теме рассматриваются следующие основные понятия и катег</w:t>
      </w:r>
      <w:r w:rsidRPr="006360B3">
        <w:rPr>
          <w:szCs w:val="28"/>
        </w:rPr>
        <w:t>о</w:t>
      </w:r>
      <w:r w:rsidRPr="006360B3">
        <w:rPr>
          <w:szCs w:val="28"/>
        </w:rPr>
        <w:t xml:space="preserve">рии. </w:t>
      </w:r>
    </w:p>
    <w:p w:rsidR="00D2269C" w:rsidRDefault="00D2269C" w:rsidP="00D2269C">
      <w:pPr>
        <w:tabs>
          <w:tab w:val="left" w:pos="360"/>
        </w:tabs>
        <w:rPr>
          <w:szCs w:val="28"/>
        </w:rPr>
      </w:pPr>
      <w:r w:rsidRPr="00D2269C">
        <w:rPr>
          <w:szCs w:val="28"/>
        </w:rPr>
        <w:t>Анализ деятельности на рабочем месте. Составление описания вака</w:t>
      </w:r>
      <w:r w:rsidRPr="00D2269C">
        <w:rPr>
          <w:szCs w:val="28"/>
        </w:rPr>
        <w:t>н</w:t>
      </w:r>
      <w:r w:rsidRPr="00D2269C">
        <w:rPr>
          <w:szCs w:val="28"/>
        </w:rPr>
        <w:t xml:space="preserve">сии. Составление портрета кандидата. </w:t>
      </w:r>
    </w:p>
    <w:p w:rsidR="00D2269C" w:rsidRDefault="00D2269C" w:rsidP="00D2269C">
      <w:pPr>
        <w:tabs>
          <w:tab w:val="left" w:pos="360"/>
        </w:tabs>
        <w:rPr>
          <w:szCs w:val="28"/>
        </w:rPr>
      </w:pPr>
      <w:r w:rsidRPr="00D2269C">
        <w:rPr>
          <w:szCs w:val="28"/>
        </w:rPr>
        <w:t xml:space="preserve">Составление задания на закрытие вакансии. </w:t>
      </w:r>
    </w:p>
    <w:p w:rsidR="00D2269C" w:rsidRDefault="00D2269C" w:rsidP="00D2269C">
      <w:pPr>
        <w:tabs>
          <w:tab w:val="left" w:pos="360"/>
        </w:tabs>
        <w:rPr>
          <w:szCs w:val="28"/>
        </w:rPr>
      </w:pPr>
      <w:r w:rsidRPr="00D2269C">
        <w:rPr>
          <w:szCs w:val="28"/>
        </w:rPr>
        <w:t xml:space="preserve">Поиск и привлечение кандидатов: публикации объявлений, реклама. Правила составления эффективного объявления о вакансии. </w:t>
      </w:r>
      <w:proofErr w:type="spellStart"/>
      <w:r w:rsidRPr="00D2269C">
        <w:rPr>
          <w:szCs w:val="28"/>
        </w:rPr>
        <w:t>Контент-анализ</w:t>
      </w:r>
      <w:proofErr w:type="spellEnd"/>
      <w:r w:rsidRPr="00D2269C">
        <w:rPr>
          <w:szCs w:val="28"/>
        </w:rPr>
        <w:t xml:space="preserve"> заявительных документов. </w:t>
      </w:r>
    </w:p>
    <w:p w:rsidR="00D2269C" w:rsidRPr="00D2269C" w:rsidRDefault="00D2269C" w:rsidP="00D2269C">
      <w:pPr>
        <w:tabs>
          <w:tab w:val="left" w:pos="360"/>
        </w:tabs>
        <w:rPr>
          <w:szCs w:val="28"/>
        </w:rPr>
      </w:pPr>
      <w:r w:rsidRPr="00D2269C">
        <w:rPr>
          <w:szCs w:val="28"/>
        </w:rPr>
        <w:t>Методы поиска кандидатов. Источники поиска кандидатов.</w:t>
      </w:r>
    </w:p>
    <w:p w:rsidR="00190A98" w:rsidRDefault="00190A98" w:rsidP="00190A98">
      <w:pPr>
        <w:tabs>
          <w:tab w:val="left" w:pos="360"/>
        </w:tabs>
        <w:rPr>
          <w:szCs w:val="28"/>
        </w:rPr>
      </w:pPr>
      <w:proofErr w:type="gramStart"/>
      <w:r w:rsidRPr="00D2269C">
        <w:rPr>
          <w:b/>
          <w:i/>
          <w:szCs w:val="28"/>
        </w:rPr>
        <w:t>Термины и понятия</w:t>
      </w:r>
      <w:r w:rsidRPr="00D2269C">
        <w:rPr>
          <w:szCs w:val="28"/>
        </w:rPr>
        <w:t xml:space="preserve">: </w:t>
      </w:r>
      <w:r w:rsidR="00D2269C" w:rsidRPr="00D2269C">
        <w:rPr>
          <w:szCs w:val="28"/>
        </w:rPr>
        <w:t>ваканси</w:t>
      </w:r>
      <w:r w:rsidR="00D2269C">
        <w:rPr>
          <w:szCs w:val="28"/>
        </w:rPr>
        <w:t>я,</w:t>
      </w:r>
      <w:r w:rsidR="00D560D0">
        <w:rPr>
          <w:szCs w:val="28"/>
        </w:rPr>
        <w:t xml:space="preserve"> </w:t>
      </w:r>
      <w:r w:rsidR="00D2269C">
        <w:rPr>
          <w:szCs w:val="28"/>
        </w:rPr>
        <w:t>портрет кандидата, «работные» порт</w:t>
      </w:r>
      <w:r w:rsidR="00D2269C">
        <w:rPr>
          <w:szCs w:val="28"/>
        </w:rPr>
        <w:t>а</w:t>
      </w:r>
      <w:r w:rsidR="00D2269C">
        <w:rPr>
          <w:szCs w:val="28"/>
        </w:rPr>
        <w:t>лы, центр занятости населения, биржа труда, ярмарка вакансий</w:t>
      </w:r>
      <w:r w:rsidR="00D2269C" w:rsidRPr="00D2269C">
        <w:rPr>
          <w:szCs w:val="28"/>
        </w:rPr>
        <w:t>.</w:t>
      </w:r>
      <w:proofErr w:type="gramEnd"/>
    </w:p>
    <w:p w:rsidR="00D2269C" w:rsidRPr="00D2269C" w:rsidRDefault="00D2269C" w:rsidP="00190A98">
      <w:pPr>
        <w:tabs>
          <w:tab w:val="left" w:pos="360"/>
        </w:tabs>
        <w:rPr>
          <w:b/>
          <w:szCs w:val="28"/>
          <w:highlight w:val="yellow"/>
        </w:rPr>
      </w:pPr>
    </w:p>
    <w:p w:rsidR="00190A98" w:rsidRPr="00D2269C" w:rsidRDefault="00190A98" w:rsidP="00190A98">
      <w:pPr>
        <w:widowControl w:val="0"/>
        <w:overflowPunct/>
        <w:spacing w:before="120" w:after="120"/>
        <w:ind w:firstLine="0"/>
        <w:jc w:val="center"/>
        <w:textAlignment w:val="auto"/>
        <w:rPr>
          <w:b/>
          <w:szCs w:val="28"/>
        </w:rPr>
      </w:pPr>
      <w:r w:rsidRPr="00D2269C">
        <w:rPr>
          <w:b/>
          <w:szCs w:val="28"/>
        </w:rPr>
        <w:t xml:space="preserve">Тема 5. </w:t>
      </w:r>
      <w:r w:rsidR="00D2269C" w:rsidRPr="00D2269C">
        <w:rPr>
          <w:b/>
          <w:szCs w:val="28"/>
        </w:rPr>
        <w:t>Отбор резюме и телефонное интервью</w:t>
      </w:r>
    </w:p>
    <w:p w:rsidR="00D2269C" w:rsidRPr="006360B3" w:rsidRDefault="00D2269C" w:rsidP="00D2269C">
      <w:pPr>
        <w:tabs>
          <w:tab w:val="left" w:pos="360"/>
        </w:tabs>
        <w:rPr>
          <w:szCs w:val="28"/>
        </w:rPr>
      </w:pPr>
      <w:r w:rsidRPr="006360B3">
        <w:rPr>
          <w:szCs w:val="28"/>
        </w:rPr>
        <w:t>В этой теме рассматриваются следующие основные понятия и катег</w:t>
      </w:r>
      <w:r w:rsidRPr="006360B3">
        <w:rPr>
          <w:szCs w:val="28"/>
        </w:rPr>
        <w:t>о</w:t>
      </w:r>
      <w:r w:rsidRPr="006360B3">
        <w:rPr>
          <w:szCs w:val="28"/>
        </w:rPr>
        <w:t xml:space="preserve">рии. </w:t>
      </w:r>
    </w:p>
    <w:p w:rsidR="00F90596" w:rsidRDefault="001C550F" w:rsidP="00190A98">
      <w:pPr>
        <w:tabs>
          <w:tab w:val="left" w:pos="360"/>
        </w:tabs>
        <w:rPr>
          <w:szCs w:val="28"/>
        </w:rPr>
      </w:pPr>
      <w:r w:rsidRPr="00F90596">
        <w:rPr>
          <w:szCs w:val="28"/>
        </w:rPr>
        <w:t xml:space="preserve">Отбор резюме кандидатов на вакантную должность.  Анализ резюме кандидатов на вакантную должность. </w:t>
      </w:r>
    </w:p>
    <w:p w:rsidR="00F90596" w:rsidRDefault="001C550F" w:rsidP="00190A98">
      <w:pPr>
        <w:tabs>
          <w:tab w:val="left" w:pos="360"/>
        </w:tabs>
        <w:rPr>
          <w:szCs w:val="28"/>
        </w:rPr>
      </w:pPr>
      <w:r w:rsidRPr="00F90596">
        <w:rPr>
          <w:szCs w:val="28"/>
        </w:rPr>
        <w:t>Цели и возможные результаты телефонного интервью. Начало тел</w:t>
      </w:r>
      <w:r w:rsidRPr="00F90596">
        <w:rPr>
          <w:szCs w:val="28"/>
        </w:rPr>
        <w:t>е</w:t>
      </w:r>
      <w:r w:rsidRPr="00F90596">
        <w:rPr>
          <w:szCs w:val="28"/>
        </w:rPr>
        <w:t xml:space="preserve">фонного интервью. Презентация. Продолжение телефонного интервью. </w:t>
      </w:r>
    </w:p>
    <w:p w:rsidR="00D2269C" w:rsidRPr="00F90596" w:rsidRDefault="001C550F" w:rsidP="00190A98">
      <w:pPr>
        <w:tabs>
          <w:tab w:val="left" w:pos="360"/>
        </w:tabs>
        <w:rPr>
          <w:szCs w:val="28"/>
        </w:rPr>
      </w:pPr>
      <w:r w:rsidRPr="00F90596">
        <w:rPr>
          <w:szCs w:val="28"/>
        </w:rPr>
        <w:t>Квалификационные вопросы. Техника работы с возражениями. Пр</w:t>
      </w:r>
      <w:r w:rsidRPr="00F90596">
        <w:rPr>
          <w:szCs w:val="28"/>
        </w:rPr>
        <w:t>и</w:t>
      </w:r>
      <w:r w:rsidRPr="00F90596">
        <w:rPr>
          <w:szCs w:val="28"/>
        </w:rPr>
        <w:t>влечение кандидатов по рекомендациям. Проверка рекомендаций.</w:t>
      </w:r>
    </w:p>
    <w:p w:rsidR="00190A98" w:rsidRPr="00F90596" w:rsidRDefault="00190A98" w:rsidP="00190A98">
      <w:pPr>
        <w:tabs>
          <w:tab w:val="left" w:pos="360"/>
        </w:tabs>
        <w:rPr>
          <w:szCs w:val="28"/>
        </w:rPr>
      </w:pPr>
      <w:r w:rsidRPr="00F90596">
        <w:rPr>
          <w:b/>
          <w:i/>
          <w:szCs w:val="28"/>
        </w:rPr>
        <w:t>Термины и понятия</w:t>
      </w:r>
      <w:r w:rsidRPr="00F90596">
        <w:rPr>
          <w:szCs w:val="28"/>
        </w:rPr>
        <w:t xml:space="preserve">: </w:t>
      </w:r>
      <w:r w:rsidR="00F90596" w:rsidRPr="00F90596">
        <w:rPr>
          <w:szCs w:val="28"/>
        </w:rPr>
        <w:t xml:space="preserve">резюме, интервью, </w:t>
      </w:r>
      <w:r w:rsidR="001C550F" w:rsidRPr="00F90596">
        <w:rPr>
          <w:szCs w:val="28"/>
        </w:rPr>
        <w:t>работ</w:t>
      </w:r>
      <w:r w:rsidR="00F90596" w:rsidRPr="00F90596">
        <w:rPr>
          <w:szCs w:val="28"/>
        </w:rPr>
        <w:t>а</w:t>
      </w:r>
      <w:r w:rsidR="001C550F" w:rsidRPr="00F90596">
        <w:rPr>
          <w:szCs w:val="28"/>
        </w:rPr>
        <w:t xml:space="preserve"> с возражения</w:t>
      </w:r>
      <w:r w:rsidR="00F90596" w:rsidRPr="00F90596">
        <w:rPr>
          <w:szCs w:val="28"/>
        </w:rPr>
        <w:t>ми, п</w:t>
      </w:r>
      <w:r w:rsidR="001C550F" w:rsidRPr="00F90596">
        <w:rPr>
          <w:szCs w:val="28"/>
        </w:rPr>
        <w:t>р</w:t>
      </w:r>
      <w:r w:rsidR="001C550F" w:rsidRPr="00F90596">
        <w:rPr>
          <w:szCs w:val="28"/>
        </w:rPr>
        <w:t>о</w:t>
      </w:r>
      <w:r w:rsidR="001C550F" w:rsidRPr="00F90596">
        <w:rPr>
          <w:szCs w:val="28"/>
        </w:rPr>
        <w:t>верка рекомендаций</w:t>
      </w:r>
      <w:r w:rsidR="00F90596" w:rsidRPr="00F90596">
        <w:rPr>
          <w:szCs w:val="28"/>
        </w:rPr>
        <w:t>, кейсы</w:t>
      </w:r>
      <w:r w:rsidR="001C550F" w:rsidRPr="00F90596">
        <w:rPr>
          <w:szCs w:val="28"/>
        </w:rPr>
        <w:t>.</w:t>
      </w:r>
    </w:p>
    <w:p w:rsidR="00D2269C" w:rsidRDefault="00D2269C" w:rsidP="00190A98">
      <w:pPr>
        <w:tabs>
          <w:tab w:val="left" w:pos="360"/>
        </w:tabs>
        <w:spacing w:before="120" w:after="120"/>
        <w:ind w:firstLine="0"/>
        <w:jc w:val="center"/>
        <w:rPr>
          <w:b/>
          <w:szCs w:val="28"/>
          <w:highlight w:val="yellow"/>
        </w:rPr>
      </w:pPr>
    </w:p>
    <w:p w:rsidR="00190A98" w:rsidRPr="00F90596" w:rsidRDefault="00190A98" w:rsidP="00190A98">
      <w:pPr>
        <w:tabs>
          <w:tab w:val="left" w:pos="360"/>
        </w:tabs>
        <w:spacing w:before="120" w:after="120"/>
        <w:ind w:firstLine="0"/>
        <w:jc w:val="center"/>
        <w:rPr>
          <w:b/>
          <w:szCs w:val="28"/>
        </w:rPr>
      </w:pPr>
      <w:r w:rsidRPr="00F90596">
        <w:rPr>
          <w:b/>
          <w:szCs w:val="28"/>
        </w:rPr>
        <w:t xml:space="preserve">Тема 6. </w:t>
      </w:r>
      <w:r w:rsidR="00F90596" w:rsidRPr="00F90596">
        <w:rPr>
          <w:b/>
          <w:szCs w:val="28"/>
        </w:rPr>
        <w:t>Личное интервью</w:t>
      </w:r>
    </w:p>
    <w:p w:rsidR="00F90596" w:rsidRPr="006360B3" w:rsidRDefault="00F90596" w:rsidP="00F90596">
      <w:pPr>
        <w:tabs>
          <w:tab w:val="left" w:pos="360"/>
        </w:tabs>
        <w:rPr>
          <w:szCs w:val="28"/>
        </w:rPr>
      </w:pPr>
      <w:r w:rsidRPr="006360B3">
        <w:rPr>
          <w:szCs w:val="28"/>
        </w:rPr>
        <w:t>В этой теме рассматриваются следующие основные понятия и катег</w:t>
      </w:r>
      <w:r w:rsidRPr="006360B3">
        <w:rPr>
          <w:szCs w:val="28"/>
        </w:rPr>
        <w:t>о</w:t>
      </w:r>
      <w:r w:rsidRPr="006360B3">
        <w:rPr>
          <w:szCs w:val="28"/>
        </w:rPr>
        <w:t xml:space="preserve">рии. </w:t>
      </w:r>
    </w:p>
    <w:p w:rsidR="00F90596" w:rsidRDefault="00F90596" w:rsidP="00190A98">
      <w:pPr>
        <w:tabs>
          <w:tab w:val="left" w:pos="360"/>
        </w:tabs>
        <w:rPr>
          <w:szCs w:val="28"/>
        </w:rPr>
      </w:pPr>
      <w:r w:rsidRPr="00F90596">
        <w:rPr>
          <w:szCs w:val="28"/>
        </w:rPr>
        <w:t xml:space="preserve">Цели интервью. Структура интервью. Подготовка к интервью. Виды интервью. Типы вопросов на интервью. Проверка знания английского языка. Способы проведения. </w:t>
      </w:r>
    </w:p>
    <w:p w:rsidR="00F90596" w:rsidRDefault="00F90596" w:rsidP="00190A98">
      <w:pPr>
        <w:tabs>
          <w:tab w:val="left" w:pos="360"/>
        </w:tabs>
        <w:rPr>
          <w:szCs w:val="28"/>
        </w:rPr>
      </w:pPr>
      <w:r w:rsidRPr="00F90596">
        <w:rPr>
          <w:szCs w:val="28"/>
        </w:rPr>
        <w:t xml:space="preserve">Специфика вербального и невербального поведения на интервью. </w:t>
      </w:r>
    </w:p>
    <w:p w:rsidR="00F90596" w:rsidRDefault="00F90596" w:rsidP="00190A98">
      <w:pPr>
        <w:tabs>
          <w:tab w:val="left" w:pos="360"/>
        </w:tabs>
        <w:rPr>
          <w:szCs w:val="28"/>
        </w:rPr>
      </w:pPr>
      <w:r w:rsidRPr="00F90596">
        <w:rPr>
          <w:szCs w:val="28"/>
        </w:rPr>
        <w:t xml:space="preserve">Завершение интервью. </w:t>
      </w:r>
    </w:p>
    <w:p w:rsidR="00F90596" w:rsidRPr="00F90596" w:rsidRDefault="00F90596" w:rsidP="00190A98">
      <w:pPr>
        <w:tabs>
          <w:tab w:val="left" w:pos="360"/>
        </w:tabs>
        <w:rPr>
          <w:szCs w:val="28"/>
        </w:rPr>
      </w:pPr>
      <w:r w:rsidRPr="00F90596">
        <w:rPr>
          <w:szCs w:val="28"/>
        </w:rPr>
        <w:t>Подготовка кандидата и линейного руководителя к первому интервью. Подготовка кандидата ко второму (финальному) интервью. Презентация ка</w:t>
      </w:r>
      <w:r w:rsidRPr="00F90596">
        <w:rPr>
          <w:szCs w:val="28"/>
        </w:rPr>
        <w:t>н</w:t>
      </w:r>
      <w:r w:rsidRPr="00F90596">
        <w:rPr>
          <w:szCs w:val="28"/>
        </w:rPr>
        <w:t>дидата. Организация собеседования. Обратная связь от кандидата после и</w:t>
      </w:r>
      <w:r w:rsidRPr="00F90596">
        <w:rPr>
          <w:szCs w:val="28"/>
        </w:rPr>
        <w:t>н</w:t>
      </w:r>
      <w:r w:rsidRPr="00F90596">
        <w:rPr>
          <w:szCs w:val="28"/>
        </w:rPr>
        <w:t>тервью. Комментарии по ходу интервью. Обратная связь от линейного рук</w:t>
      </w:r>
      <w:r w:rsidRPr="00F90596">
        <w:rPr>
          <w:szCs w:val="28"/>
        </w:rPr>
        <w:t>о</w:t>
      </w:r>
      <w:r w:rsidRPr="00F90596">
        <w:rPr>
          <w:szCs w:val="28"/>
        </w:rPr>
        <w:t xml:space="preserve">водителя после интервью. </w:t>
      </w:r>
      <w:r w:rsidRPr="00F90596">
        <w:rPr>
          <w:rFonts w:hint="eastAsia"/>
          <w:szCs w:val="28"/>
        </w:rPr>
        <w:t>Принятие</w:t>
      </w:r>
      <w:r w:rsidR="00D560D0">
        <w:rPr>
          <w:szCs w:val="28"/>
        </w:rPr>
        <w:t xml:space="preserve"> </w:t>
      </w:r>
      <w:r w:rsidRPr="00F90596">
        <w:rPr>
          <w:rFonts w:hint="eastAsia"/>
          <w:szCs w:val="28"/>
        </w:rPr>
        <w:t>решения</w:t>
      </w:r>
      <w:r w:rsidR="00D560D0">
        <w:rPr>
          <w:szCs w:val="28"/>
        </w:rPr>
        <w:t xml:space="preserve"> </w:t>
      </w:r>
      <w:r w:rsidRPr="00F90596">
        <w:rPr>
          <w:rFonts w:hint="eastAsia"/>
          <w:szCs w:val="28"/>
        </w:rPr>
        <w:t>о</w:t>
      </w:r>
      <w:r w:rsidR="00D560D0">
        <w:rPr>
          <w:szCs w:val="28"/>
        </w:rPr>
        <w:t xml:space="preserve"> </w:t>
      </w:r>
      <w:r w:rsidRPr="00F90596">
        <w:rPr>
          <w:rFonts w:hint="eastAsia"/>
          <w:szCs w:val="28"/>
        </w:rPr>
        <w:t>выходе</w:t>
      </w:r>
      <w:r w:rsidR="00D560D0">
        <w:rPr>
          <w:szCs w:val="28"/>
        </w:rPr>
        <w:t xml:space="preserve"> </w:t>
      </w:r>
      <w:r w:rsidRPr="00F90596">
        <w:rPr>
          <w:rFonts w:hint="eastAsia"/>
          <w:szCs w:val="28"/>
        </w:rPr>
        <w:t>на</w:t>
      </w:r>
      <w:r w:rsidR="00D560D0">
        <w:rPr>
          <w:szCs w:val="28"/>
        </w:rPr>
        <w:t xml:space="preserve"> </w:t>
      </w:r>
      <w:r w:rsidRPr="00F90596">
        <w:rPr>
          <w:rFonts w:hint="eastAsia"/>
          <w:szCs w:val="28"/>
        </w:rPr>
        <w:t>работу</w:t>
      </w:r>
      <w:r w:rsidRPr="00F90596">
        <w:rPr>
          <w:szCs w:val="28"/>
        </w:rPr>
        <w:t xml:space="preserve">. </w:t>
      </w:r>
      <w:r w:rsidRPr="00F90596">
        <w:rPr>
          <w:rFonts w:hint="eastAsia"/>
          <w:szCs w:val="28"/>
        </w:rPr>
        <w:t>Оформл</w:t>
      </w:r>
      <w:r w:rsidRPr="00F90596">
        <w:rPr>
          <w:rFonts w:hint="eastAsia"/>
          <w:szCs w:val="28"/>
        </w:rPr>
        <w:t>е</w:t>
      </w:r>
      <w:r w:rsidRPr="00F90596">
        <w:rPr>
          <w:rFonts w:hint="eastAsia"/>
          <w:szCs w:val="28"/>
        </w:rPr>
        <w:lastRenderedPageBreak/>
        <w:t>ние</w:t>
      </w:r>
      <w:r w:rsidR="00D560D0">
        <w:rPr>
          <w:szCs w:val="28"/>
        </w:rPr>
        <w:t xml:space="preserve"> </w:t>
      </w:r>
      <w:r w:rsidRPr="00F90596">
        <w:rPr>
          <w:rFonts w:hint="eastAsia"/>
          <w:szCs w:val="28"/>
        </w:rPr>
        <w:t>закрытия</w:t>
      </w:r>
      <w:r w:rsidR="00D560D0">
        <w:rPr>
          <w:szCs w:val="28"/>
        </w:rPr>
        <w:t xml:space="preserve"> </w:t>
      </w:r>
      <w:r w:rsidRPr="00F90596">
        <w:rPr>
          <w:rFonts w:hint="eastAsia"/>
          <w:szCs w:val="28"/>
        </w:rPr>
        <w:t>вакансии</w:t>
      </w:r>
      <w:r w:rsidRPr="00F90596">
        <w:rPr>
          <w:szCs w:val="28"/>
        </w:rPr>
        <w:t>.</w:t>
      </w:r>
      <w:r w:rsidRPr="00F90596">
        <w:rPr>
          <w:rFonts w:hint="eastAsia"/>
          <w:szCs w:val="28"/>
        </w:rPr>
        <w:t xml:space="preserve"> Получение</w:t>
      </w:r>
      <w:r w:rsidR="00D560D0">
        <w:rPr>
          <w:szCs w:val="28"/>
        </w:rPr>
        <w:t xml:space="preserve"> </w:t>
      </w:r>
      <w:r w:rsidRPr="00F90596">
        <w:rPr>
          <w:rFonts w:hint="eastAsia"/>
          <w:szCs w:val="28"/>
        </w:rPr>
        <w:t>рекомендаций</w:t>
      </w:r>
      <w:r w:rsidRPr="00F90596">
        <w:rPr>
          <w:szCs w:val="28"/>
        </w:rPr>
        <w:t xml:space="preserve">. Ловушки для кандидата и </w:t>
      </w:r>
      <w:proofErr w:type="spellStart"/>
      <w:r w:rsidRPr="00F90596">
        <w:rPr>
          <w:szCs w:val="28"/>
        </w:rPr>
        <w:t>ре</w:t>
      </w:r>
      <w:r w:rsidRPr="00F90596">
        <w:rPr>
          <w:szCs w:val="28"/>
        </w:rPr>
        <w:t>к</w:t>
      </w:r>
      <w:r w:rsidRPr="00F90596">
        <w:rPr>
          <w:szCs w:val="28"/>
        </w:rPr>
        <w:t>рутера</w:t>
      </w:r>
      <w:proofErr w:type="spellEnd"/>
      <w:r w:rsidRPr="00F90596">
        <w:rPr>
          <w:szCs w:val="28"/>
        </w:rPr>
        <w:t>. Технология отказов кандидатам.</w:t>
      </w:r>
    </w:p>
    <w:p w:rsidR="00190A98" w:rsidRPr="003A2B35" w:rsidRDefault="00190A98" w:rsidP="00190A98">
      <w:pPr>
        <w:tabs>
          <w:tab w:val="left" w:pos="360"/>
        </w:tabs>
        <w:rPr>
          <w:b/>
          <w:szCs w:val="28"/>
        </w:rPr>
      </w:pPr>
      <w:r w:rsidRPr="003A2B35">
        <w:rPr>
          <w:b/>
          <w:i/>
          <w:szCs w:val="28"/>
        </w:rPr>
        <w:t>Термины и понятия</w:t>
      </w:r>
      <w:r w:rsidRPr="003A2B35">
        <w:rPr>
          <w:szCs w:val="28"/>
        </w:rPr>
        <w:t xml:space="preserve">: </w:t>
      </w:r>
      <w:r w:rsidR="003A2B35" w:rsidRPr="003A2B35">
        <w:rPr>
          <w:szCs w:val="28"/>
        </w:rPr>
        <w:t xml:space="preserve">резюме соискателя рабочего места, </w:t>
      </w:r>
      <w:r w:rsidR="00F90596" w:rsidRPr="003A2B35">
        <w:rPr>
          <w:szCs w:val="28"/>
        </w:rPr>
        <w:t>интервью</w:t>
      </w:r>
      <w:r w:rsidR="003A2B35" w:rsidRPr="003A2B35">
        <w:rPr>
          <w:szCs w:val="28"/>
        </w:rPr>
        <w:t xml:space="preserve">, рекомендация, </w:t>
      </w:r>
      <w:proofErr w:type="spellStart"/>
      <w:r w:rsidR="003A2B35" w:rsidRPr="003A2B35">
        <w:rPr>
          <w:szCs w:val="28"/>
          <w:lang w:val="en-US"/>
        </w:rPr>
        <w:t>joboffer</w:t>
      </w:r>
      <w:proofErr w:type="spellEnd"/>
      <w:r w:rsidR="00F90596" w:rsidRPr="003A2B35">
        <w:rPr>
          <w:szCs w:val="28"/>
        </w:rPr>
        <w:t xml:space="preserve">. </w:t>
      </w:r>
    </w:p>
    <w:p w:rsidR="00F90596" w:rsidRDefault="00F90596" w:rsidP="00190A98">
      <w:pPr>
        <w:tabs>
          <w:tab w:val="left" w:pos="360"/>
        </w:tabs>
        <w:spacing w:before="120" w:after="120"/>
        <w:jc w:val="center"/>
        <w:rPr>
          <w:b/>
          <w:szCs w:val="28"/>
          <w:highlight w:val="yellow"/>
        </w:rPr>
      </w:pPr>
    </w:p>
    <w:p w:rsidR="00190A98" w:rsidRPr="003A2B35" w:rsidRDefault="00190A98" w:rsidP="00190A98">
      <w:pPr>
        <w:tabs>
          <w:tab w:val="left" w:pos="360"/>
        </w:tabs>
        <w:spacing w:before="120" w:after="120"/>
        <w:jc w:val="center"/>
        <w:rPr>
          <w:b/>
          <w:szCs w:val="28"/>
        </w:rPr>
      </w:pPr>
      <w:r w:rsidRPr="003A2B35">
        <w:rPr>
          <w:b/>
          <w:szCs w:val="28"/>
        </w:rPr>
        <w:t xml:space="preserve">Тема 7. </w:t>
      </w:r>
      <w:r w:rsidR="003A2B35" w:rsidRPr="003A2B35">
        <w:rPr>
          <w:b/>
          <w:szCs w:val="28"/>
        </w:rPr>
        <w:t>Профессионально-ориентированные  методы отбора</w:t>
      </w:r>
    </w:p>
    <w:p w:rsidR="003A2B35" w:rsidRPr="006360B3" w:rsidRDefault="003A2B35" w:rsidP="003A2B35">
      <w:pPr>
        <w:tabs>
          <w:tab w:val="left" w:pos="360"/>
        </w:tabs>
        <w:rPr>
          <w:szCs w:val="28"/>
        </w:rPr>
      </w:pPr>
      <w:r w:rsidRPr="006360B3">
        <w:rPr>
          <w:szCs w:val="28"/>
        </w:rPr>
        <w:t>В этой теме рассматриваются следующие основные понятия и катег</w:t>
      </w:r>
      <w:r w:rsidRPr="006360B3">
        <w:rPr>
          <w:szCs w:val="28"/>
        </w:rPr>
        <w:t>о</w:t>
      </w:r>
      <w:r w:rsidRPr="006360B3">
        <w:rPr>
          <w:szCs w:val="28"/>
        </w:rPr>
        <w:t xml:space="preserve">рии. </w:t>
      </w:r>
    </w:p>
    <w:p w:rsidR="003A2B35" w:rsidRPr="001A19C5" w:rsidRDefault="003A2B35" w:rsidP="00190A98">
      <w:pPr>
        <w:tabs>
          <w:tab w:val="left" w:pos="360"/>
        </w:tabs>
        <w:rPr>
          <w:szCs w:val="28"/>
        </w:rPr>
      </w:pPr>
      <w:proofErr w:type="spellStart"/>
      <w:r w:rsidRPr="003A2B35">
        <w:rPr>
          <w:szCs w:val="28"/>
        </w:rPr>
        <w:t>Assessmentcenter</w:t>
      </w:r>
      <w:proofErr w:type="spellEnd"/>
      <w:r w:rsidRPr="003A2B35">
        <w:rPr>
          <w:szCs w:val="28"/>
        </w:rPr>
        <w:t xml:space="preserve">: технология оценки и развития персонала. </w:t>
      </w:r>
    </w:p>
    <w:p w:rsidR="003A2B35" w:rsidRPr="001A19C5" w:rsidRDefault="003A2B35" w:rsidP="00190A98">
      <w:pPr>
        <w:tabs>
          <w:tab w:val="left" w:pos="360"/>
        </w:tabs>
        <w:rPr>
          <w:szCs w:val="28"/>
        </w:rPr>
      </w:pPr>
      <w:r w:rsidRPr="003A2B35">
        <w:rPr>
          <w:szCs w:val="28"/>
        </w:rPr>
        <w:t xml:space="preserve">Деловая игра как метод профессиональных проб. </w:t>
      </w:r>
    </w:p>
    <w:p w:rsidR="003A2B35" w:rsidRPr="001A19C5" w:rsidRDefault="003A2B35" w:rsidP="00190A98">
      <w:pPr>
        <w:tabs>
          <w:tab w:val="left" w:pos="360"/>
        </w:tabs>
        <w:rPr>
          <w:szCs w:val="28"/>
        </w:rPr>
      </w:pPr>
      <w:r w:rsidRPr="003A2B35">
        <w:rPr>
          <w:szCs w:val="28"/>
        </w:rPr>
        <w:t xml:space="preserve">Профессиональное и психологическое тестирование. </w:t>
      </w:r>
    </w:p>
    <w:p w:rsidR="003A2B35" w:rsidRPr="003A2B35" w:rsidRDefault="003A2B35" w:rsidP="00190A98">
      <w:pPr>
        <w:tabs>
          <w:tab w:val="left" w:pos="360"/>
        </w:tabs>
        <w:rPr>
          <w:szCs w:val="28"/>
        </w:rPr>
      </w:pPr>
      <w:r w:rsidRPr="003A2B35">
        <w:rPr>
          <w:szCs w:val="28"/>
        </w:rPr>
        <w:t>Принятие решения по вакансии. Предложение о работе. Обсуждение итоговых условий с кандидатом. Технология отказов кандидатам. Оформл</w:t>
      </w:r>
      <w:r w:rsidRPr="003A2B35">
        <w:rPr>
          <w:szCs w:val="28"/>
        </w:rPr>
        <w:t>е</w:t>
      </w:r>
      <w:r w:rsidRPr="003A2B35">
        <w:rPr>
          <w:szCs w:val="28"/>
        </w:rPr>
        <w:t>ние закрытия вакансии. Презентация кандидата внутреннему клиенту.</w:t>
      </w:r>
    </w:p>
    <w:p w:rsidR="00190A98" w:rsidRPr="003A2B35" w:rsidRDefault="00190A98" w:rsidP="00190A98">
      <w:pPr>
        <w:tabs>
          <w:tab w:val="left" w:pos="360"/>
        </w:tabs>
        <w:rPr>
          <w:szCs w:val="28"/>
        </w:rPr>
      </w:pPr>
      <w:r w:rsidRPr="003A2B35">
        <w:rPr>
          <w:b/>
          <w:i/>
          <w:szCs w:val="28"/>
        </w:rPr>
        <w:t>Термины и понятия</w:t>
      </w:r>
      <w:r w:rsidRPr="003A2B35">
        <w:rPr>
          <w:szCs w:val="28"/>
        </w:rPr>
        <w:t xml:space="preserve">: </w:t>
      </w:r>
      <w:r w:rsidR="003A2B35" w:rsidRPr="003A2B35">
        <w:rPr>
          <w:szCs w:val="28"/>
          <w:lang w:val="en-US"/>
        </w:rPr>
        <w:t>a</w:t>
      </w:r>
      <w:proofErr w:type="spellStart"/>
      <w:r w:rsidR="003A2B35" w:rsidRPr="003A2B35">
        <w:rPr>
          <w:szCs w:val="28"/>
        </w:rPr>
        <w:t>ssessmentcenter</w:t>
      </w:r>
      <w:proofErr w:type="spellEnd"/>
      <w:r w:rsidR="003A2B35" w:rsidRPr="003A2B35">
        <w:rPr>
          <w:szCs w:val="28"/>
        </w:rPr>
        <w:t>, деловая игра, профессионал</w:t>
      </w:r>
      <w:r w:rsidR="003A2B35" w:rsidRPr="003A2B35">
        <w:rPr>
          <w:szCs w:val="28"/>
        </w:rPr>
        <w:t>ь</w:t>
      </w:r>
      <w:r w:rsidR="003A2B35" w:rsidRPr="003A2B35">
        <w:rPr>
          <w:szCs w:val="28"/>
        </w:rPr>
        <w:t>ное и психологическое тестирование, технология отказов кандидатам.</w:t>
      </w:r>
    </w:p>
    <w:p w:rsidR="003A2B35" w:rsidRDefault="003A2B35" w:rsidP="00190A98">
      <w:pPr>
        <w:widowControl w:val="0"/>
        <w:overflowPunct/>
        <w:spacing w:before="120" w:after="120"/>
        <w:ind w:firstLine="0"/>
        <w:jc w:val="center"/>
        <w:textAlignment w:val="auto"/>
        <w:rPr>
          <w:b/>
          <w:szCs w:val="28"/>
          <w:highlight w:val="yellow"/>
        </w:rPr>
      </w:pPr>
    </w:p>
    <w:p w:rsidR="00190A98" w:rsidRPr="003A2B35" w:rsidRDefault="00190A98" w:rsidP="00190A98">
      <w:pPr>
        <w:widowControl w:val="0"/>
        <w:overflowPunct/>
        <w:spacing w:before="120" w:after="120"/>
        <w:ind w:firstLine="0"/>
        <w:jc w:val="center"/>
        <w:textAlignment w:val="auto"/>
        <w:rPr>
          <w:b/>
          <w:szCs w:val="28"/>
        </w:rPr>
      </w:pPr>
      <w:r w:rsidRPr="003A2B35">
        <w:rPr>
          <w:b/>
          <w:szCs w:val="28"/>
        </w:rPr>
        <w:t xml:space="preserve">Тема 8.  </w:t>
      </w:r>
      <w:r w:rsidR="003A2B35" w:rsidRPr="003A2B35">
        <w:rPr>
          <w:b/>
          <w:szCs w:val="28"/>
        </w:rPr>
        <w:t xml:space="preserve">Сотрудничество с </w:t>
      </w:r>
      <w:proofErr w:type="spellStart"/>
      <w:r w:rsidR="003A2B35" w:rsidRPr="003A2B35">
        <w:rPr>
          <w:b/>
          <w:szCs w:val="28"/>
        </w:rPr>
        <w:t>рекрутинговыми</w:t>
      </w:r>
      <w:proofErr w:type="spellEnd"/>
      <w:r w:rsidR="003A2B35" w:rsidRPr="003A2B35">
        <w:rPr>
          <w:b/>
          <w:szCs w:val="28"/>
        </w:rPr>
        <w:t xml:space="preserve"> агентствами</w:t>
      </w:r>
    </w:p>
    <w:p w:rsidR="003A2B35" w:rsidRPr="006360B3" w:rsidRDefault="003A2B35" w:rsidP="003A2B35">
      <w:pPr>
        <w:tabs>
          <w:tab w:val="left" w:pos="360"/>
        </w:tabs>
        <w:rPr>
          <w:szCs w:val="28"/>
        </w:rPr>
      </w:pPr>
      <w:r w:rsidRPr="006360B3">
        <w:rPr>
          <w:szCs w:val="28"/>
        </w:rPr>
        <w:t>В этой теме рассматриваются следующие основные понятия и катег</w:t>
      </w:r>
      <w:r w:rsidRPr="006360B3">
        <w:rPr>
          <w:szCs w:val="28"/>
        </w:rPr>
        <w:t>о</w:t>
      </w:r>
      <w:r w:rsidRPr="006360B3">
        <w:rPr>
          <w:szCs w:val="28"/>
        </w:rPr>
        <w:t xml:space="preserve">рии. </w:t>
      </w:r>
    </w:p>
    <w:p w:rsidR="003A2B35" w:rsidRPr="003A2B35" w:rsidRDefault="003A2B35" w:rsidP="003A2B35">
      <w:pPr>
        <w:tabs>
          <w:tab w:val="left" w:pos="360"/>
        </w:tabs>
        <w:rPr>
          <w:szCs w:val="28"/>
        </w:rPr>
      </w:pPr>
      <w:r w:rsidRPr="003A2B35">
        <w:rPr>
          <w:szCs w:val="28"/>
        </w:rPr>
        <w:t>Технология взаимодействия с кадровым агентством: договорные отн</w:t>
      </w:r>
      <w:r w:rsidRPr="003A2B35">
        <w:rPr>
          <w:szCs w:val="28"/>
        </w:rPr>
        <w:t>о</w:t>
      </w:r>
      <w:r w:rsidRPr="003A2B35">
        <w:rPr>
          <w:szCs w:val="28"/>
        </w:rPr>
        <w:t>шения, постановка задачи и консультирование, алгоритм подбора персонала, адаптация и сопровождение.</w:t>
      </w:r>
    </w:p>
    <w:p w:rsidR="003A2B35" w:rsidRPr="003A2B35" w:rsidRDefault="003A2B35" w:rsidP="003A2B35">
      <w:pPr>
        <w:tabs>
          <w:tab w:val="left" w:pos="360"/>
        </w:tabs>
        <w:rPr>
          <w:szCs w:val="28"/>
        </w:rPr>
      </w:pPr>
      <w:r w:rsidRPr="003A2B35">
        <w:rPr>
          <w:szCs w:val="28"/>
        </w:rPr>
        <w:t>Критерии оценки эффективности функционирования кадрового аген</w:t>
      </w:r>
      <w:r w:rsidRPr="003A2B35">
        <w:rPr>
          <w:szCs w:val="28"/>
        </w:rPr>
        <w:t>т</w:t>
      </w:r>
      <w:r w:rsidRPr="003A2B35">
        <w:rPr>
          <w:szCs w:val="28"/>
        </w:rPr>
        <w:t>ства: показатель «повторного бизнеса», «средних издержек», «заключе</w:t>
      </w:r>
      <w:r w:rsidRPr="003A2B35">
        <w:rPr>
          <w:szCs w:val="28"/>
        </w:rPr>
        <w:t>н</w:t>
      </w:r>
      <w:r w:rsidRPr="003A2B35">
        <w:rPr>
          <w:szCs w:val="28"/>
        </w:rPr>
        <w:t xml:space="preserve">ных/неотработанных  контактов», «доли в общих затратах клиента на </w:t>
      </w:r>
      <w:proofErr w:type="spellStart"/>
      <w:r w:rsidRPr="003A2B35">
        <w:rPr>
          <w:szCs w:val="28"/>
        </w:rPr>
        <w:t>рекр</w:t>
      </w:r>
      <w:r w:rsidRPr="003A2B35">
        <w:rPr>
          <w:szCs w:val="28"/>
        </w:rPr>
        <w:t>у</w:t>
      </w:r>
      <w:r w:rsidRPr="003A2B35">
        <w:rPr>
          <w:szCs w:val="28"/>
        </w:rPr>
        <w:t>тинговые</w:t>
      </w:r>
      <w:proofErr w:type="spellEnd"/>
      <w:r w:rsidRPr="003A2B35">
        <w:rPr>
          <w:szCs w:val="28"/>
        </w:rPr>
        <w:t xml:space="preserve"> услуги», «эксклюзивности», «нового клиента», «удержания клие</w:t>
      </w:r>
      <w:r w:rsidRPr="003A2B35">
        <w:rPr>
          <w:szCs w:val="28"/>
        </w:rPr>
        <w:t>н</w:t>
      </w:r>
      <w:r w:rsidRPr="003A2B35">
        <w:rPr>
          <w:szCs w:val="28"/>
        </w:rPr>
        <w:t>та», «новой услуги». Расчет указанных показателей.</w:t>
      </w:r>
    </w:p>
    <w:p w:rsidR="003A2B35" w:rsidRPr="003A2B35" w:rsidRDefault="00190A98" w:rsidP="003A2B35">
      <w:pPr>
        <w:tabs>
          <w:tab w:val="left" w:pos="360"/>
        </w:tabs>
        <w:rPr>
          <w:szCs w:val="28"/>
        </w:rPr>
      </w:pPr>
      <w:r w:rsidRPr="00F3285B">
        <w:rPr>
          <w:b/>
          <w:i/>
          <w:szCs w:val="28"/>
        </w:rPr>
        <w:t>Термины и понятия</w:t>
      </w:r>
      <w:r w:rsidRPr="00F3285B">
        <w:rPr>
          <w:szCs w:val="28"/>
        </w:rPr>
        <w:t xml:space="preserve">: </w:t>
      </w:r>
      <w:r w:rsidR="003A2B35" w:rsidRPr="00F3285B">
        <w:rPr>
          <w:szCs w:val="28"/>
        </w:rPr>
        <w:t xml:space="preserve">кадровое агентство, </w:t>
      </w:r>
      <w:r w:rsidR="00F3285B" w:rsidRPr="00F3285B">
        <w:rPr>
          <w:szCs w:val="28"/>
        </w:rPr>
        <w:t>договор</w:t>
      </w:r>
      <w:r w:rsidR="003A2B35" w:rsidRPr="00F3285B">
        <w:rPr>
          <w:szCs w:val="28"/>
        </w:rPr>
        <w:t xml:space="preserve">, </w:t>
      </w:r>
      <w:r w:rsidR="00F3285B" w:rsidRPr="00F3285B">
        <w:rPr>
          <w:szCs w:val="28"/>
        </w:rPr>
        <w:t xml:space="preserve">внешний </w:t>
      </w:r>
      <w:proofErr w:type="spellStart"/>
      <w:r w:rsidR="00F3285B" w:rsidRPr="00F3285B">
        <w:rPr>
          <w:szCs w:val="28"/>
        </w:rPr>
        <w:t>рекрутинг</w:t>
      </w:r>
      <w:proofErr w:type="spellEnd"/>
      <w:r w:rsidR="00F3285B" w:rsidRPr="00F3285B">
        <w:rPr>
          <w:szCs w:val="28"/>
        </w:rPr>
        <w:t xml:space="preserve"> персонала</w:t>
      </w:r>
      <w:r w:rsidR="003A2B35" w:rsidRPr="00F3285B">
        <w:rPr>
          <w:szCs w:val="28"/>
        </w:rPr>
        <w:t>.</w:t>
      </w:r>
    </w:p>
    <w:p w:rsidR="009C230C" w:rsidRDefault="009C230C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b/>
          <w:szCs w:val="28"/>
        </w:rPr>
      </w:pPr>
      <w:r>
        <w:rPr>
          <w:szCs w:val="28"/>
        </w:rPr>
        <w:br w:type="page"/>
      </w:r>
    </w:p>
    <w:p w:rsidR="00783258" w:rsidRPr="00F3285B" w:rsidRDefault="00783258" w:rsidP="006B1BF9">
      <w:pPr>
        <w:pStyle w:val="3"/>
        <w:spacing w:before="240"/>
        <w:rPr>
          <w:rFonts w:ascii="Times New Roman" w:hAnsi="Times New Roman" w:cs="Times New Roman"/>
          <w:szCs w:val="28"/>
        </w:rPr>
      </w:pPr>
      <w:r w:rsidRPr="00F3285B">
        <w:rPr>
          <w:rFonts w:ascii="Times New Roman" w:hAnsi="Times New Roman" w:cs="Times New Roman"/>
          <w:szCs w:val="28"/>
        </w:rPr>
        <w:lastRenderedPageBreak/>
        <w:t xml:space="preserve">III. ПЕРЕЧЕНЬ КОНТРОЛЬНЫХ ВОПРОСОВ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4"/>
        <w:gridCol w:w="2383"/>
        <w:gridCol w:w="6095"/>
      </w:tblGrid>
      <w:tr w:rsidR="00F3285B" w:rsidRPr="0037035B" w:rsidTr="00F3285B">
        <w:trPr>
          <w:jc w:val="center"/>
        </w:trPr>
        <w:tc>
          <w:tcPr>
            <w:tcW w:w="844" w:type="dxa"/>
          </w:tcPr>
          <w:p w:rsidR="00F3285B" w:rsidRPr="0037035B" w:rsidRDefault="00F3285B" w:rsidP="00F3285B">
            <w:pPr>
              <w:ind w:firstLine="0"/>
              <w:jc w:val="center"/>
              <w:rPr>
                <w:sz w:val="24"/>
                <w:szCs w:val="24"/>
              </w:rPr>
            </w:pPr>
            <w:r w:rsidRPr="0037035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03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035B">
              <w:rPr>
                <w:sz w:val="24"/>
                <w:szCs w:val="24"/>
              </w:rPr>
              <w:t>/</w:t>
            </w:r>
            <w:proofErr w:type="spellStart"/>
            <w:r w:rsidRPr="0037035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</w:tcPr>
          <w:p w:rsidR="00F3285B" w:rsidRPr="00AB55FC" w:rsidRDefault="00F3285B" w:rsidP="00F3285B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B55FC">
              <w:rPr>
                <w:sz w:val="24"/>
                <w:szCs w:val="24"/>
                <w:lang w:eastAsia="en-US"/>
              </w:rPr>
              <w:t>Наименование</w:t>
            </w:r>
          </w:p>
          <w:p w:rsidR="00F3285B" w:rsidRPr="0037035B" w:rsidRDefault="00F3285B" w:rsidP="00F3285B">
            <w:pPr>
              <w:ind w:firstLine="0"/>
              <w:jc w:val="center"/>
              <w:rPr>
                <w:sz w:val="24"/>
                <w:szCs w:val="24"/>
              </w:rPr>
            </w:pPr>
            <w:r w:rsidRPr="00AB55FC">
              <w:rPr>
                <w:sz w:val="24"/>
                <w:szCs w:val="24"/>
                <w:lang w:eastAsia="en-US"/>
              </w:rPr>
              <w:t>раздела дисциплины</w:t>
            </w:r>
          </w:p>
        </w:tc>
        <w:tc>
          <w:tcPr>
            <w:tcW w:w="6095" w:type="dxa"/>
          </w:tcPr>
          <w:p w:rsidR="00F3285B" w:rsidRPr="0037035B" w:rsidRDefault="00F3285B" w:rsidP="00F3285B">
            <w:pPr>
              <w:ind w:firstLine="0"/>
              <w:jc w:val="center"/>
              <w:rPr>
                <w:sz w:val="24"/>
                <w:szCs w:val="24"/>
              </w:rPr>
            </w:pPr>
            <w:r w:rsidRPr="00BE61B4">
              <w:rPr>
                <w:sz w:val="24"/>
                <w:szCs w:val="24"/>
              </w:rPr>
              <w:t>Содержание вопросов (типовых заданий</w:t>
            </w:r>
            <w:r>
              <w:rPr>
                <w:sz w:val="24"/>
                <w:szCs w:val="24"/>
              </w:rPr>
              <w:t>)</w:t>
            </w:r>
          </w:p>
        </w:tc>
      </w:tr>
      <w:tr w:rsidR="00F3285B" w:rsidRPr="0037035B" w:rsidTr="00F3285B">
        <w:trPr>
          <w:jc w:val="center"/>
        </w:trPr>
        <w:tc>
          <w:tcPr>
            <w:tcW w:w="844" w:type="dxa"/>
          </w:tcPr>
          <w:p w:rsidR="00F3285B" w:rsidRPr="0037035B" w:rsidRDefault="00F3285B" w:rsidP="00F3285B">
            <w:pPr>
              <w:ind w:firstLine="0"/>
              <w:jc w:val="center"/>
              <w:rPr>
                <w:sz w:val="24"/>
                <w:szCs w:val="24"/>
              </w:rPr>
            </w:pPr>
            <w:r w:rsidRPr="0037035B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F3285B" w:rsidRDefault="00F3285B" w:rsidP="00F3285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E2B1C">
              <w:rPr>
                <w:b/>
                <w:sz w:val="24"/>
                <w:szCs w:val="24"/>
              </w:rPr>
              <w:t xml:space="preserve">Введение </w:t>
            </w:r>
          </w:p>
          <w:p w:rsidR="00F3285B" w:rsidRPr="00DE2B1C" w:rsidRDefault="00F3285B" w:rsidP="00F3285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E2B1C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DE2B1C">
              <w:rPr>
                <w:b/>
                <w:sz w:val="24"/>
                <w:szCs w:val="24"/>
              </w:rPr>
              <w:t>рекрутмент</w:t>
            </w:r>
            <w:proofErr w:type="spellEnd"/>
          </w:p>
          <w:p w:rsidR="00F3285B" w:rsidRPr="00F83F3D" w:rsidRDefault="00F3285B" w:rsidP="00F328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560D0" w:rsidRDefault="00F3285B" w:rsidP="00D560D0">
            <w:pPr>
              <w:widowControl w:val="0"/>
              <w:numPr>
                <w:ilvl w:val="0"/>
                <w:numId w:val="19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DE2B1C">
              <w:rPr>
                <w:sz w:val="24"/>
                <w:szCs w:val="24"/>
              </w:rPr>
              <w:t xml:space="preserve">Понятие и сущность </w:t>
            </w:r>
            <w:proofErr w:type="spellStart"/>
            <w:r w:rsidRPr="00DE2B1C">
              <w:rPr>
                <w:sz w:val="24"/>
                <w:szCs w:val="24"/>
              </w:rPr>
              <w:t>рекрутмента</w:t>
            </w:r>
            <w:proofErr w:type="spellEnd"/>
            <w:r w:rsidRPr="00DE2B1C">
              <w:rPr>
                <w:sz w:val="24"/>
                <w:szCs w:val="24"/>
              </w:rPr>
              <w:t xml:space="preserve">. </w:t>
            </w:r>
          </w:p>
          <w:p w:rsidR="00F3285B" w:rsidRPr="00D560D0" w:rsidRDefault="00F3285B" w:rsidP="00D560D0">
            <w:pPr>
              <w:widowControl w:val="0"/>
              <w:numPr>
                <w:ilvl w:val="0"/>
                <w:numId w:val="19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D560D0">
              <w:rPr>
                <w:sz w:val="24"/>
                <w:szCs w:val="24"/>
              </w:rPr>
              <w:t xml:space="preserve">История </w:t>
            </w:r>
            <w:proofErr w:type="spellStart"/>
            <w:r w:rsidRPr="00D560D0">
              <w:rPr>
                <w:sz w:val="24"/>
                <w:szCs w:val="24"/>
              </w:rPr>
              <w:t>рекру</w:t>
            </w:r>
            <w:r w:rsidRPr="00D560D0">
              <w:rPr>
                <w:sz w:val="24"/>
                <w:szCs w:val="24"/>
              </w:rPr>
              <w:t>т</w:t>
            </w:r>
            <w:r w:rsidRPr="00D560D0">
              <w:rPr>
                <w:sz w:val="24"/>
                <w:szCs w:val="24"/>
              </w:rPr>
              <w:t>мента</w:t>
            </w:r>
            <w:proofErr w:type="spellEnd"/>
            <w:r w:rsidRPr="00D560D0">
              <w:rPr>
                <w:sz w:val="24"/>
                <w:szCs w:val="24"/>
              </w:rPr>
              <w:t xml:space="preserve">. </w:t>
            </w:r>
          </w:p>
          <w:p w:rsidR="00F3285B" w:rsidRDefault="00F3285B" w:rsidP="00D560D0">
            <w:pPr>
              <w:widowControl w:val="0"/>
              <w:numPr>
                <w:ilvl w:val="0"/>
                <w:numId w:val="19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DE2B1C">
              <w:rPr>
                <w:sz w:val="24"/>
                <w:szCs w:val="24"/>
              </w:rPr>
              <w:t xml:space="preserve">Задачи </w:t>
            </w:r>
            <w:proofErr w:type="spellStart"/>
            <w:r w:rsidRPr="00DE2B1C">
              <w:rPr>
                <w:sz w:val="24"/>
                <w:szCs w:val="24"/>
              </w:rPr>
              <w:t>рекрутмента</w:t>
            </w:r>
            <w:proofErr w:type="spellEnd"/>
            <w:r w:rsidRPr="00DE2B1C">
              <w:rPr>
                <w:sz w:val="24"/>
                <w:szCs w:val="24"/>
              </w:rPr>
              <w:t xml:space="preserve"> в современных условиях. </w:t>
            </w:r>
          </w:p>
          <w:p w:rsidR="00F3285B" w:rsidRDefault="00F3285B" w:rsidP="00D560D0">
            <w:pPr>
              <w:widowControl w:val="0"/>
              <w:numPr>
                <w:ilvl w:val="0"/>
                <w:numId w:val="19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proofErr w:type="spellStart"/>
            <w:r w:rsidRPr="00DE2B1C">
              <w:rPr>
                <w:sz w:val="24"/>
                <w:szCs w:val="24"/>
              </w:rPr>
              <w:t>Рекрутмент</w:t>
            </w:r>
            <w:proofErr w:type="spellEnd"/>
            <w:r w:rsidRPr="00DE2B1C">
              <w:rPr>
                <w:sz w:val="24"/>
                <w:szCs w:val="24"/>
              </w:rPr>
              <w:t xml:space="preserve"> как инструмент кадровой политики ко</w:t>
            </w:r>
            <w:r w:rsidRPr="00DE2B1C">
              <w:rPr>
                <w:sz w:val="24"/>
                <w:szCs w:val="24"/>
              </w:rPr>
              <w:t>м</w:t>
            </w:r>
            <w:r w:rsidRPr="00DE2B1C">
              <w:rPr>
                <w:sz w:val="24"/>
                <w:szCs w:val="24"/>
              </w:rPr>
              <w:t xml:space="preserve">пании. </w:t>
            </w:r>
          </w:p>
          <w:p w:rsidR="00F3285B" w:rsidRDefault="00F3285B" w:rsidP="00D560D0">
            <w:pPr>
              <w:widowControl w:val="0"/>
              <w:numPr>
                <w:ilvl w:val="0"/>
                <w:numId w:val="19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DE2B1C">
              <w:rPr>
                <w:sz w:val="24"/>
                <w:szCs w:val="24"/>
              </w:rPr>
              <w:t xml:space="preserve">Тенденции рынка </w:t>
            </w:r>
            <w:proofErr w:type="spellStart"/>
            <w:r w:rsidRPr="00DE2B1C">
              <w:rPr>
                <w:sz w:val="24"/>
                <w:szCs w:val="24"/>
              </w:rPr>
              <w:t>рекрутинговых</w:t>
            </w:r>
            <w:proofErr w:type="spellEnd"/>
            <w:r w:rsidRPr="00DE2B1C">
              <w:rPr>
                <w:sz w:val="24"/>
                <w:szCs w:val="24"/>
              </w:rPr>
              <w:t xml:space="preserve"> услуг. </w:t>
            </w:r>
          </w:p>
          <w:p w:rsidR="00F3285B" w:rsidRDefault="00F3285B" w:rsidP="00D560D0">
            <w:pPr>
              <w:widowControl w:val="0"/>
              <w:numPr>
                <w:ilvl w:val="0"/>
                <w:numId w:val="19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DE2B1C">
              <w:rPr>
                <w:sz w:val="24"/>
                <w:szCs w:val="24"/>
              </w:rPr>
              <w:t xml:space="preserve">Этика в </w:t>
            </w:r>
            <w:proofErr w:type="spellStart"/>
            <w:r w:rsidRPr="00DE2B1C">
              <w:rPr>
                <w:sz w:val="24"/>
                <w:szCs w:val="24"/>
              </w:rPr>
              <w:t>рекрутменте</w:t>
            </w:r>
            <w:proofErr w:type="spellEnd"/>
            <w:r w:rsidRPr="00DE2B1C">
              <w:rPr>
                <w:sz w:val="24"/>
                <w:szCs w:val="24"/>
              </w:rPr>
              <w:t xml:space="preserve">. </w:t>
            </w:r>
          </w:p>
          <w:p w:rsidR="00F3285B" w:rsidRDefault="00F3285B" w:rsidP="00D560D0">
            <w:pPr>
              <w:widowControl w:val="0"/>
              <w:numPr>
                <w:ilvl w:val="0"/>
                <w:numId w:val="19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DE2B1C">
              <w:rPr>
                <w:sz w:val="24"/>
                <w:szCs w:val="24"/>
              </w:rPr>
              <w:t xml:space="preserve">Специфика </w:t>
            </w:r>
            <w:proofErr w:type="spellStart"/>
            <w:r w:rsidRPr="00DE2B1C">
              <w:rPr>
                <w:sz w:val="24"/>
                <w:szCs w:val="24"/>
              </w:rPr>
              <w:t>рекрутмента</w:t>
            </w:r>
            <w:proofErr w:type="spellEnd"/>
            <w:r w:rsidRPr="00DE2B1C">
              <w:rPr>
                <w:sz w:val="24"/>
                <w:szCs w:val="24"/>
              </w:rPr>
              <w:t xml:space="preserve"> в России. </w:t>
            </w:r>
          </w:p>
          <w:p w:rsidR="00F3285B" w:rsidRPr="00C923BB" w:rsidRDefault="00F3285B" w:rsidP="00D560D0">
            <w:pPr>
              <w:widowControl w:val="0"/>
              <w:numPr>
                <w:ilvl w:val="0"/>
                <w:numId w:val="19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DE2B1C">
              <w:rPr>
                <w:sz w:val="24"/>
                <w:szCs w:val="24"/>
              </w:rPr>
              <w:t xml:space="preserve">Основные направления развития </w:t>
            </w:r>
            <w:proofErr w:type="spellStart"/>
            <w:r w:rsidRPr="00DE2B1C">
              <w:rPr>
                <w:sz w:val="24"/>
                <w:szCs w:val="24"/>
              </w:rPr>
              <w:t>рекрутингового</w:t>
            </w:r>
            <w:proofErr w:type="spellEnd"/>
            <w:r w:rsidRPr="00DE2B1C">
              <w:rPr>
                <w:sz w:val="24"/>
                <w:szCs w:val="24"/>
              </w:rPr>
              <w:t xml:space="preserve"> бизнеса в России. </w:t>
            </w:r>
          </w:p>
        </w:tc>
      </w:tr>
      <w:tr w:rsidR="00F3285B" w:rsidRPr="0037035B" w:rsidTr="00F3285B">
        <w:trPr>
          <w:jc w:val="center"/>
        </w:trPr>
        <w:tc>
          <w:tcPr>
            <w:tcW w:w="844" w:type="dxa"/>
          </w:tcPr>
          <w:p w:rsidR="00F3285B" w:rsidRPr="0037035B" w:rsidRDefault="00F3285B" w:rsidP="00F3285B">
            <w:pPr>
              <w:ind w:firstLine="0"/>
              <w:jc w:val="center"/>
              <w:rPr>
                <w:sz w:val="24"/>
                <w:szCs w:val="24"/>
              </w:rPr>
            </w:pPr>
            <w:r w:rsidRPr="0037035B">
              <w:rPr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F3285B" w:rsidRPr="00DE2B1C" w:rsidRDefault="00F3285B" w:rsidP="00F3285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E2B1C">
              <w:rPr>
                <w:b/>
                <w:sz w:val="24"/>
                <w:szCs w:val="24"/>
              </w:rPr>
              <w:t>Кадровое планир</w:t>
            </w:r>
            <w:r w:rsidRPr="00DE2B1C">
              <w:rPr>
                <w:b/>
                <w:sz w:val="24"/>
                <w:szCs w:val="24"/>
              </w:rPr>
              <w:t>о</w:t>
            </w:r>
            <w:r w:rsidRPr="00DE2B1C">
              <w:rPr>
                <w:b/>
                <w:sz w:val="24"/>
                <w:szCs w:val="24"/>
              </w:rPr>
              <w:t xml:space="preserve">вание как основа </w:t>
            </w:r>
          </w:p>
          <w:p w:rsidR="00F3285B" w:rsidRPr="00DE2B1C" w:rsidRDefault="00F3285B" w:rsidP="00F3285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E2B1C">
              <w:rPr>
                <w:b/>
                <w:sz w:val="24"/>
                <w:szCs w:val="24"/>
              </w:rPr>
              <w:t>рекрутмента</w:t>
            </w:r>
            <w:proofErr w:type="spellEnd"/>
          </w:p>
          <w:p w:rsidR="00F3285B" w:rsidRPr="00F83F3D" w:rsidRDefault="00F3285B" w:rsidP="00F3285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3285B" w:rsidRDefault="00F3285B" w:rsidP="00D560D0">
            <w:pPr>
              <w:widowControl w:val="0"/>
              <w:numPr>
                <w:ilvl w:val="0"/>
                <w:numId w:val="30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кадрового планирования и </w:t>
            </w:r>
            <w:proofErr w:type="spellStart"/>
            <w:r>
              <w:rPr>
                <w:sz w:val="24"/>
                <w:szCs w:val="24"/>
              </w:rPr>
              <w:t>контролли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3285B" w:rsidRPr="00C51D3D" w:rsidRDefault="00F3285B" w:rsidP="00D560D0">
            <w:pPr>
              <w:widowControl w:val="0"/>
              <w:numPr>
                <w:ilvl w:val="0"/>
                <w:numId w:val="30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1D3D">
              <w:rPr>
                <w:sz w:val="24"/>
                <w:szCs w:val="24"/>
              </w:rPr>
              <w:t>азра</w:t>
            </w:r>
            <w:r>
              <w:rPr>
                <w:sz w:val="24"/>
                <w:szCs w:val="24"/>
              </w:rPr>
              <w:t>ботка</w:t>
            </w:r>
            <w:r w:rsidRPr="00C51D3D">
              <w:rPr>
                <w:sz w:val="24"/>
                <w:szCs w:val="24"/>
              </w:rPr>
              <w:t xml:space="preserve"> и реализа</w:t>
            </w:r>
            <w:r>
              <w:rPr>
                <w:sz w:val="24"/>
                <w:szCs w:val="24"/>
              </w:rPr>
              <w:t>ция</w:t>
            </w:r>
            <w:r w:rsidRPr="00C51D3D">
              <w:rPr>
                <w:sz w:val="24"/>
                <w:szCs w:val="24"/>
              </w:rPr>
              <w:t xml:space="preserve"> стратегии привлечения пе</w:t>
            </w:r>
            <w:r w:rsidRPr="00C51D3D">
              <w:rPr>
                <w:sz w:val="24"/>
                <w:szCs w:val="24"/>
              </w:rPr>
              <w:t>р</w:t>
            </w:r>
            <w:r w:rsidRPr="00C51D3D">
              <w:rPr>
                <w:sz w:val="24"/>
                <w:szCs w:val="24"/>
              </w:rPr>
              <w:t>сона</w:t>
            </w:r>
            <w:r>
              <w:rPr>
                <w:sz w:val="24"/>
                <w:szCs w:val="24"/>
              </w:rPr>
              <w:t>ла.</w:t>
            </w:r>
          </w:p>
          <w:p w:rsidR="00F3285B" w:rsidRPr="00601499" w:rsidRDefault="00F3285B" w:rsidP="00D560D0">
            <w:pPr>
              <w:widowControl w:val="0"/>
              <w:numPr>
                <w:ilvl w:val="0"/>
                <w:numId w:val="30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кадрового планирования: экстраполяции, </w:t>
            </w:r>
            <w:proofErr w:type="spellStart"/>
            <w:r>
              <w:rPr>
                <w:sz w:val="24"/>
                <w:szCs w:val="24"/>
              </w:rPr>
              <w:t>бенчмаркинга</w:t>
            </w:r>
            <w:proofErr w:type="spellEnd"/>
            <w:r>
              <w:rPr>
                <w:sz w:val="24"/>
                <w:szCs w:val="24"/>
              </w:rPr>
              <w:t xml:space="preserve">, штатно-номенклатурный, метод </w:t>
            </w:r>
            <w:r w:rsidRPr="00601499">
              <w:rPr>
                <w:sz w:val="24"/>
                <w:szCs w:val="24"/>
              </w:rPr>
              <w:t>определения потребности в персонале по коэффициенту нас</w:t>
            </w:r>
            <w:r w:rsidRPr="00601499">
              <w:rPr>
                <w:sz w:val="24"/>
                <w:szCs w:val="24"/>
              </w:rPr>
              <w:t>ы</w:t>
            </w:r>
            <w:r w:rsidRPr="00601499">
              <w:rPr>
                <w:sz w:val="24"/>
                <w:szCs w:val="24"/>
              </w:rPr>
              <w:t>щенно</w:t>
            </w:r>
            <w:r>
              <w:rPr>
                <w:sz w:val="24"/>
                <w:szCs w:val="24"/>
              </w:rPr>
              <w:t xml:space="preserve">сти, метод </w:t>
            </w:r>
            <w:proofErr w:type="spellStart"/>
            <w:r>
              <w:rPr>
                <w:sz w:val="24"/>
                <w:szCs w:val="24"/>
              </w:rPr>
              <w:t>Дельфи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</w:p>
          <w:p w:rsidR="00F3285B" w:rsidRDefault="00F3285B" w:rsidP="00D560D0">
            <w:pPr>
              <w:widowControl w:val="0"/>
              <w:numPr>
                <w:ilvl w:val="0"/>
                <w:numId w:val="30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BA7305">
              <w:rPr>
                <w:sz w:val="24"/>
                <w:szCs w:val="24"/>
              </w:rPr>
              <w:t>Нау</w:t>
            </w:r>
            <w:r>
              <w:rPr>
                <w:sz w:val="24"/>
                <w:szCs w:val="24"/>
              </w:rPr>
              <w:t>чно-методические принципы подбора перс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нала.</w:t>
            </w:r>
          </w:p>
          <w:p w:rsidR="00F3285B" w:rsidRDefault="00F3285B" w:rsidP="00D560D0">
            <w:pPr>
              <w:widowControl w:val="0"/>
              <w:numPr>
                <w:ilvl w:val="0"/>
                <w:numId w:val="30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Маркетинг персонала. </w:t>
            </w:r>
          </w:p>
          <w:p w:rsidR="00F3285B" w:rsidRDefault="00F3285B" w:rsidP="00D560D0">
            <w:pPr>
              <w:widowControl w:val="0"/>
              <w:numPr>
                <w:ilvl w:val="0"/>
                <w:numId w:val="30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D560D0">
              <w:rPr>
                <w:sz w:val="24"/>
                <w:szCs w:val="24"/>
              </w:rPr>
              <w:t>Основы найма, разработки и внедрения программ и процедур подбора и отбора персонала.</w:t>
            </w:r>
          </w:p>
          <w:p w:rsidR="00F3285B" w:rsidRDefault="00F3285B" w:rsidP="00D560D0">
            <w:pPr>
              <w:widowControl w:val="0"/>
              <w:numPr>
                <w:ilvl w:val="0"/>
                <w:numId w:val="30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Бюджетирование</w:t>
            </w:r>
            <w:proofErr w:type="spellEnd"/>
            <w:r>
              <w:rPr>
                <w:sz w:val="24"/>
                <w:szCs w:val="24"/>
              </w:rPr>
              <w:t>, сроки и зональность подбора.</w:t>
            </w:r>
          </w:p>
          <w:p w:rsidR="00F3285B" w:rsidRDefault="00F3285B" w:rsidP="00D560D0">
            <w:pPr>
              <w:widowControl w:val="0"/>
              <w:numPr>
                <w:ilvl w:val="0"/>
                <w:numId w:val="30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потребности в персонале. </w:t>
            </w:r>
          </w:p>
          <w:p w:rsidR="00F3285B" w:rsidRDefault="00F3285B" w:rsidP="00D560D0">
            <w:pPr>
              <w:widowControl w:val="0"/>
              <w:numPr>
                <w:ilvl w:val="0"/>
                <w:numId w:val="30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</w:t>
            </w:r>
            <w:proofErr w:type="spellStart"/>
            <w:r>
              <w:rPr>
                <w:sz w:val="24"/>
                <w:szCs w:val="24"/>
              </w:rPr>
              <w:t>рекрутмента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F3285B" w:rsidRPr="00D560D0" w:rsidRDefault="00F3285B" w:rsidP="00D560D0">
            <w:pPr>
              <w:widowControl w:val="0"/>
              <w:numPr>
                <w:ilvl w:val="0"/>
                <w:numId w:val="30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Внутренний </w:t>
            </w:r>
            <w:proofErr w:type="spellStart"/>
            <w:r>
              <w:rPr>
                <w:sz w:val="24"/>
                <w:szCs w:val="24"/>
              </w:rPr>
              <w:t>рекрутмент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3285B" w:rsidRPr="0037035B" w:rsidTr="00F3285B">
        <w:trPr>
          <w:jc w:val="center"/>
        </w:trPr>
        <w:tc>
          <w:tcPr>
            <w:tcW w:w="844" w:type="dxa"/>
          </w:tcPr>
          <w:p w:rsidR="00F3285B" w:rsidRPr="0037035B" w:rsidRDefault="00F3285B" w:rsidP="00F3285B">
            <w:pPr>
              <w:ind w:firstLine="0"/>
              <w:jc w:val="center"/>
              <w:rPr>
                <w:sz w:val="24"/>
                <w:szCs w:val="24"/>
              </w:rPr>
            </w:pPr>
            <w:r w:rsidRPr="0037035B">
              <w:rPr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F3285B" w:rsidRPr="008B013E" w:rsidRDefault="00F3285B" w:rsidP="00F3285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B013E">
              <w:rPr>
                <w:b/>
                <w:sz w:val="24"/>
                <w:szCs w:val="24"/>
              </w:rPr>
              <w:t>Технологии поиска и подбора персон</w:t>
            </w:r>
            <w:r w:rsidRPr="008B013E">
              <w:rPr>
                <w:b/>
                <w:sz w:val="24"/>
                <w:szCs w:val="24"/>
              </w:rPr>
              <w:t>а</w:t>
            </w:r>
            <w:r w:rsidRPr="008B013E">
              <w:rPr>
                <w:b/>
                <w:sz w:val="24"/>
                <w:szCs w:val="24"/>
              </w:rPr>
              <w:t>ла</w:t>
            </w:r>
          </w:p>
        </w:tc>
        <w:tc>
          <w:tcPr>
            <w:tcW w:w="6095" w:type="dxa"/>
          </w:tcPr>
          <w:p w:rsidR="00F3285B" w:rsidRPr="00D560D0" w:rsidRDefault="00F3285B" w:rsidP="00D560D0">
            <w:pPr>
              <w:widowControl w:val="0"/>
              <w:numPr>
                <w:ilvl w:val="0"/>
                <w:numId w:val="31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м</w:t>
            </w:r>
            <w:r w:rsidRPr="006C6F7D">
              <w:rPr>
                <w:sz w:val="24"/>
                <w:szCs w:val="24"/>
              </w:rPr>
              <w:t>ассов</w:t>
            </w:r>
            <w:r>
              <w:rPr>
                <w:sz w:val="24"/>
                <w:szCs w:val="24"/>
              </w:rPr>
              <w:t>ого</w:t>
            </w:r>
            <w:r w:rsidRPr="006C6F7D">
              <w:rPr>
                <w:sz w:val="24"/>
                <w:szCs w:val="24"/>
              </w:rPr>
              <w:t xml:space="preserve"> подбор</w:t>
            </w:r>
            <w:r>
              <w:rPr>
                <w:sz w:val="24"/>
                <w:szCs w:val="24"/>
              </w:rPr>
              <w:t>а</w:t>
            </w:r>
            <w:r w:rsidRPr="006C6F7D">
              <w:rPr>
                <w:sz w:val="24"/>
                <w:szCs w:val="24"/>
              </w:rPr>
              <w:t xml:space="preserve"> персонала</w:t>
            </w:r>
            <w:r>
              <w:rPr>
                <w:sz w:val="24"/>
                <w:szCs w:val="24"/>
              </w:rPr>
              <w:t>.</w:t>
            </w:r>
          </w:p>
          <w:p w:rsidR="00F3285B" w:rsidRPr="00D560D0" w:rsidRDefault="00F3285B" w:rsidP="00D560D0">
            <w:pPr>
              <w:widowControl w:val="0"/>
              <w:numPr>
                <w:ilvl w:val="0"/>
                <w:numId w:val="31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proofErr w:type="spellStart"/>
            <w:r w:rsidRPr="00D560D0">
              <w:rPr>
                <w:sz w:val="24"/>
                <w:szCs w:val="24"/>
              </w:rPr>
              <w:t>ExecutiveSearch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3285B" w:rsidRPr="00D560D0" w:rsidRDefault="00F3285B" w:rsidP="00D560D0">
            <w:pPr>
              <w:widowControl w:val="0"/>
              <w:numPr>
                <w:ilvl w:val="0"/>
                <w:numId w:val="31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D560D0">
              <w:rPr>
                <w:sz w:val="24"/>
                <w:szCs w:val="24"/>
              </w:rPr>
              <w:t>Headhunting</w:t>
            </w:r>
            <w:r>
              <w:rPr>
                <w:sz w:val="24"/>
                <w:szCs w:val="24"/>
              </w:rPr>
              <w:t>.</w:t>
            </w:r>
          </w:p>
          <w:p w:rsidR="00F3285B" w:rsidRPr="00D560D0" w:rsidRDefault="00F3285B" w:rsidP="00D560D0">
            <w:pPr>
              <w:widowControl w:val="0"/>
              <w:numPr>
                <w:ilvl w:val="0"/>
                <w:numId w:val="31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proofErr w:type="spellStart"/>
            <w:r w:rsidRPr="00D560D0">
              <w:rPr>
                <w:sz w:val="24"/>
                <w:szCs w:val="24"/>
              </w:rPr>
              <w:t>SelectionRecruitment</w:t>
            </w:r>
            <w:proofErr w:type="spellEnd"/>
            <w:r w:rsidRPr="00D560D0">
              <w:rPr>
                <w:sz w:val="24"/>
                <w:szCs w:val="24"/>
              </w:rPr>
              <w:t xml:space="preserve"> (</w:t>
            </w:r>
            <w:proofErr w:type="spellStart"/>
            <w:r w:rsidRPr="00981633">
              <w:rPr>
                <w:sz w:val="24"/>
                <w:szCs w:val="24"/>
              </w:rPr>
              <w:t>классическийрекрутмент</w:t>
            </w:r>
            <w:proofErr w:type="spellEnd"/>
            <w:r w:rsidRPr="00D560D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F3285B" w:rsidRPr="00D560D0" w:rsidRDefault="00F3285B" w:rsidP="00D560D0">
            <w:pPr>
              <w:widowControl w:val="0"/>
              <w:numPr>
                <w:ilvl w:val="0"/>
                <w:numId w:val="31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proofErr w:type="spellStart"/>
            <w:r w:rsidRPr="00D560D0">
              <w:rPr>
                <w:sz w:val="24"/>
                <w:szCs w:val="24"/>
              </w:rPr>
              <w:t>GraduateRecruitment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3285B" w:rsidRPr="00D560D0" w:rsidRDefault="00F3285B" w:rsidP="00D560D0">
            <w:pPr>
              <w:widowControl w:val="0"/>
              <w:numPr>
                <w:ilvl w:val="0"/>
                <w:numId w:val="31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proofErr w:type="spellStart"/>
            <w:r w:rsidRPr="00D560D0">
              <w:rPr>
                <w:sz w:val="24"/>
                <w:szCs w:val="24"/>
              </w:rPr>
              <w:t>PermanentRecruitment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3285B" w:rsidRPr="003700F2" w:rsidRDefault="00F3285B" w:rsidP="00D560D0">
            <w:pPr>
              <w:widowControl w:val="0"/>
              <w:numPr>
                <w:ilvl w:val="0"/>
                <w:numId w:val="31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Аутплейсмент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3285B" w:rsidRPr="0037035B" w:rsidTr="00F3285B">
        <w:trPr>
          <w:jc w:val="center"/>
        </w:trPr>
        <w:tc>
          <w:tcPr>
            <w:tcW w:w="844" w:type="dxa"/>
          </w:tcPr>
          <w:p w:rsidR="00F3285B" w:rsidRPr="0037035B" w:rsidRDefault="00F3285B" w:rsidP="00F328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F3285B" w:rsidRDefault="00F3285B" w:rsidP="00F3285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61739">
              <w:rPr>
                <w:b/>
                <w:sz w:val="24"/>
                <w:szCs w:val="24"/>
              </w:rPr>
              <w:t xml:space="preserve">Построение </w:t>
            </w:r>
          </w:p>
          <w:p w:rsidR="00F3285B" w:rsidRPr="00861739" w:rsidRDefault="00F3285B" w:rsidP="00F3285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61739">
              <w:rPr>
                <w:b/>
                <w:sz w:val="24"/>
                <w:szCs w:val="24"/>
              </w:rPr>
              <w:t>алгоритма подбора</w:t>
            </w:r>
          </w:p>
        </w:tc>
        <w:tc>
          <w:tcPr>
            <w:tcW w:w="6095" w:type="dxa"/>
          </w:tcPr>
          <w:p w:rsidR="00F3285B" w:rsidRDefault="00F3285B" w:rsidP="00D560D0">
            <w:pPr>
              <w:widowControl w:val="0"/>
              <w:numPr>
                <w:ilvl w:val="0"/>
                <w:numId w:val="32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>Анализ деятельности на рабочем месте.</w:t>
            </w:r>
          </w:p>
          <w:p w:rsidR="00F3285B" w:rsidRPr="00493ED8" w:rsidRDefault="00F3285B" w:rsidP="00D560D0">
            <w:pPr>
              <w:widowControl w:val="0"/>
              <w:numPr>
                <w:ilvl w:val="0"/>
                <w:numId w:val="32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proofErr w:type="spellStart"/>
            <w:r w:rsidRPr="00D560D0">
              <w:rPr>
                <w:sz w:val="24"/>
                <w:szCs w:val="24"/>
              </w:rPr>
              <w:t>Основыразработки</w:t>
            </w:r>
            <w:proofErr w:type="spellEnd"/>
            <w:r w:rsidRPr="00D560D0">
              <w:rPr>
                <w:sz w:val="24"/>
                <w:szCs w:val="24"/>
              </w:rPr>
              <w:t xml:space="preserve"> и внедрения требований к дол</w:t>
            </w:r>
            <w:r w:rsidRPr="00D560D0">
              <w:rPr>
                <w:sz w:val="24"/>
                <w:szCs w:val="24"/>
              </w:rPr>
              <w:t>ж</w:t>
            </w:r>
            <w:r w:rsidRPr="00D560D0">
              <w:rPr>
                <w:sz w:val="24"/>
                <w:szCs w:val="24"/>
              </w:rPr>
              <w:t>ностям.</w:t>
            </w:r>
          </w:p>
          <w:p w:rsidR="00F3285B" w:rsidRDefault="00F3285B" w:rsidP="00D560D0">
            <w:pPr>
              <w:widowControl w:val="0"/>
              <w:numPr>
                <w:ilvl w:val="0"/>
                <w:numId w:val="32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 xml:space="preserve">Экспертиза вакансии. </w:t>
            </w:r>
          </w:p>
          <w:p w:rsidR="00F3285B" w:rsidRDefault="00F3285B" w:rsidP="00D560D0">
            <w:pPr>
              <w:widowControl w:val="0"/>
              <w:numPr>
                <w:ilvl w:val="0"/>
                <w:numId w:val="32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портрета кандидата. </w:t>
            </w:r>
          </w:p>
          <w:p w:rsidR="00F3285B" w:rsidRDefault="00F3285B" w:rsidP="00D560D0">
            <w:pPr>
              <w:widowControl w:val="0"/>
              <w:numPr>
                <w:ilvl w:val="0"/>
                <w:numId w:val="32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D560D0">
              <w:rPr>
                <w:sz w:val="24"/>
                <w:szCs w:val="24"/>
              </w:rPr>
              <w:t>Критерии подбора и расстановки персонала.</w:t>
            </w:r>
          </w:p>
          <w:p w:rsidR="00F3285B" w:rsidRDefault="00F3285B" w:rsidP="00D560D0">
            <w:pPr>
              <w:widowControl w:val="0"/>
              <w:numPr>
                <w:ilvl w:val="0"/>
                <w:numId w:val="32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 xml:space="preserve">Составление задания на закрытие вакансии. </w:t>
            </w:r>
          </w:p>
          <w:p w:rsidR="00F3285B" w:rsidRDefault="00F3285B" w:rsidP="00D560D0">
            <w:pPr>
              <w:widowControl w:val="0"/>
              <w:numPr>
                <w:ilvl w:val="0"/>
                <w:numId w:val="32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>Поиск и привлечение кандидатов: публикации об</w:t>
            </w:r>
            <w:r w:rsidRPr="006C6F7D">
              <w:rPr>
                <w:sz w:val="24"/>
                <w:szCs w:val="24"/>
              </w:rPr>
              <w:t>ъ</w:t>
            </w:r>
            <w:r w:rsidRPr="006C6F7D">
              <w:rPr>
                <w:sz w:val="24"/>
                <w:szCs w:val="24"/>
              </w:rPr>
              <w:t>явлений, реклама.</w:t>
            </w:r>
          </w:p>
          <w:p w:rsidR="00F3285B" w:rsidRDefault="00F3285B" w:rsidP="00D560D0">
            <w:pPr>
              <w:widowControl w:val="0"/>
              <w:numPr>
                <w:ilvl w:val="0"/>
                <w:numId w:val="32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источники привлечения кандидатов.</w:t>
            </w:r>
          </w:p>
          <w:p w:rsidR="00F3285B" w:rsidRDefault="00F3285B" w:rsidP="00D560D0">
            <w:pPr>
              <w:widowControl w:val="0"/>
              <w:numPr>
                <w:ilvl w:val="0"/>
                <w:numId w:val="32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кандидатов.</w:t>
            </w:r>
          </w:p>
          <w:p w:rsidR="00D560D0" w:rsidRPr="00D560D0" w:rsidRDefault="00F3285B" w:rsidP="00D560D0">
            <w:pPr>
              <w:widowControl w:val="0"/>
              <w:numPr>
                <w:ilvl w:val="0"/>
                <w:numId w:val="32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вакансии.</w:t>
            </w:r>
          </w:p>
        </w:tc>
      </w:tr>
      <w:tr w:rsidR="00F3285B" w:rsidRPr="0037035B" w:rsidTr="00F3285B">
        <w:trPr>
          <w:jc w:val="center"/>
        </w:trPr>
        <w:tc>
          <w:tcPr>
            <w:tcW w:w="844" w:type="dxa"/>
          </w:tcPr>
          <w:p w:rsidR="00F3285B" w:rsidRPr="0037035B" w:rsidRDefault="00F3285B" w:rsidP="00F328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F3285B" w:rsidRDefault="00F3285B" w:rsidP="00F3285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D4132">
              <w:rPr>
                <w:b/>
                <w:sz w:val="24"/>
                <w:szCs w:val="24"/>
              </w:rPr>
              <w:t xml:space="preserve">Отбор резюме и </w:t>
            </w:r>
          </w:p>
          <w:p w:rsidR="00F3285B" w:rsidRPr="001D4132" w:rsidRDefault="00F3285B" w:rsidP="00F3285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D4132">
              <w:rPr>
                <w:b/>
                <w:sz w:val="24"/>
                <w:szCs w:val="24"/>
              </w:rPr>
              <w:t>телефонное инте</w:t>
            </w:r>
            <w:r w:rsidRPr="001D4132">
              <w:rPr>
                <w:b/>
                <w:sz w:val="24"/>
                <w:szCs w:val="24"/>
              </w:rPr>
              <w:t>р</w:t>
            </w:r>
            <w:r w:rsidRPr="001D4132">
              <w:rPr>
                <w:b/>
                <w:sz w:val="24"/>
                <w:szCs w:val="24"/>
              </w:rPr>
              <w:t>вью</w:t>
            </w:r>
          </w:p>
        </w:tc>
        <w:tc>
          <w:tcPr>
            <w:tcW w:w="6095" w:type="dxa"/>
          </w:tcPr>
          <w:p w:rsidR="00F3285B" w:rsidRDefault="00F3285B" w:rsidP="00D560D0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>Отбор резюме кандидатов на вакантную дол</w:t>
            </w:r>
            <w:r w:rsidRPr="006C6F7D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ность.</w:t>
            </w:r>
          </w:p>
          <w:p w:rsidR="00F3285B" w:rsidRDefault="00F3285B" w:rsidP="00D560D0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резюме кандидатов на вакантную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ность.</w:t>
            </w:r>
          </w:p>
          <w:p w:rsidR="00F3285B" w:rsidRDefault="00F3285B" w:rsidP="00D560D0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>Цели и возможные результаты телефонного инте</w:t>
            </w:r>
            <w:r w:rsidRPr="006C6F7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вью.</w:t>
            </w:r>
          </w:p>
          <w:p w:rsidR="00F3285B" w:rsidRDefault="00F3285B" w:rsidP="00D560D0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Технология телефонного интервью.</w:t>
            </w:r>
          </w:p>
          <w:p w:rsidR="00F3285B" w:rsidRDefault="00F3285B" w:rsidP="00D560D0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>Квалифика</w:t>
            </w:r>
            <w:r>
              <w:rPr>
                <w:sz w:val="24"/>
                <w:szCs w:val="24"/>
              </w:rPr>
              <w:t>ционные вопросы.</w:t>
            </w:r>
          </w:p>
          <w:p w:rsidR="00F3285B" w:rsidRDefault="00F3285B" w:rsidP="00D560D0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работы с возражениями.</w:t>
            </w:r>
          </w:p>
          <w:p w:rsidR="00F3285B" w:rsidRPr="00F60B07" w:rsidRDefault="00F3285B" w:rsidP="00D560D0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 xml:space="preserve">Проверка </w:t>
            </w:r>
            <w:r w:rsidRPr="00F60B07">
              <w:rPr>
                <w:sz w:val="24"/>
                <w:szCs w:val="24"/>
              </w:rPr>
              <w:t>рекомендаций кандидатов.</w:t>
            </w:r>
          </w:p>
          <w:p w:rsidR="00F3285B" w:rsidRPr="00F60B07" w:rsidRDefault="00F3285B" w:rsidP="00D560D0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F60B07">
              <w:rPr>
                <w:sz w:val="24"/>
                <w:szCs w:val="24"/>
              </w:rPr>
              <w:t>Ловушки для кандидата и рекрутера.</w:t>
            </w:r>
          </w:p>
        </w:tc>
      </w:tr>
      <w:tr w:rsidR="00F3285B" w:rsidRPr="0037035B" w:rsidTr="00F3285B">
        <w:trPr>
          <w:jc w:val="center"/>
        </w:trPr>
        <w:tc>
          <w:tcPr>
            <w:tcW w:w="844" w:type="dxa"/>
          </w:tcPr>
          <w:p w:rsidR="00F3285B" w:rsidRDefault="00F3285B" w:rsidP="00F328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83" w:type="dxa"/>
          </w:tcPr>
          <w:p w:rsidR="00F3285B" w:rsidRPr="000C1781" w:rsidRDefault="00F3285B" w:rsidP="00F3285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C1781">
              <w:rPr>
                <w:b/>
                <w:sz w:val="24"/>
                <w:szCs w:val="24"/>
              </w:rPr>
              <w:t>Личное интервью</w:t>
            </w:r>
          </w:p>
        </w:tc>
        <w:tc>
          <w:tcPr>
            <w:tcW w:w="6095" w:type="dxa"/>
          </w:tcPr>
          <w:p w:rsidR="00D560D0" w:rsidRDefault="00F3285B" w:rsidP="00D560D0">
            <w:pPr>
              <w:widowControl w:val="0"/>
              <w:numPr>
                <w:ilvl w:val="0"/>
                <w:numId w:val="34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с</w:t>
            </w:r>
            <w:r w:rsidRPr="006C6F7D">
              <w:rPr>
                <w:sz w:val="24"/>
                <w:szCs w:val="24"/>
              </w:rPr>
              <w:t>труктура интервью</w:t>
            </w:r>
            <w:r>
              <w:rPr>
                <w:sz w:val="24"/>
                <w:szCs w:val="24"/>
              </w:rPr>
              <w:t>.</w:t>
            </w:r>
          </w:p>
          <w:p w:rsidR="00F3285B" w:rsidRPr="00D560D0" w:rsidRDefault="00F3285B" w:rsidP="00D560D0">
            <w:pPr>
              <w:widowControl w:val="0"/>
              <w:numPr>
                <w:ilvl w:val="0"/>
                <w:numId w:val="34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D560D0">
              <w:rPr>
                <w:sz w:val="24"/>
                <w:szCs w:val="24"/>
              </w:rPr>
              <w:t xml:space="preserve">Виды интервью. </w:t>
            </w:r>
          </w:p>
          <w:p w:rsidR="00F3285B" w:rsidRDefault="00F3285B" w:rsidP="00D560D0">
            <w:pPr>
              <w:widowControl w:val="0"/>
              <w:numPr>
                <w:ilvl w:val="0"/>
                <w:numId w:val="34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 xml:space="preserve">Типы вопросов на интервью. </w:t>
            </w:r>
          </w:p>
          <w:p w:rsidR="00F3285B" w:rsidRDefault="00F3285B" w:rsidP="00D560D0">
            <w:pPr>
              <w:widowControl w:val="0"/>
              <w:numPr>
                <w:ilvl w:val="0"/>
                <w:numId w:val="34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>Специфика вербального и невербального повед</w:t>
            </w:r>
            <w:r w:rsidRPr="006C6F7D">
              <w:rPr>
                <w:sz w:val="24"/>
                <w:szCs w:val="24"/>
              </w:rPr>
              <w:t>е</w:t>
            </w:r>
            <w:r w:rsidRPr="006C6F7D">
              <w:rPr>
                <w:sz w:val="24"/>
                <w:szCs w:val="24"/>
              </w:rPr>
              <w:t>ния на интервью.</w:t>
            </w:r>
          </w:p>
          <w:p w:rsidR="00F3285B" w:rsidRDefault="00F3285B" w:rsidP="00D560D0">
            <w:pPr>
              <w:widowControl w:val="0"/>
              <w:numPr>
                <w:ilvl w:val="0"/>
                <w:numId w:val="34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 xml:space="preserve">Презентация кандидата. </w:t>
            </w:r>
          </w:p>
          <w:p w:rsidR="00F3285B" w:rsidRDefault="00F3285B" w:rsidP="00D560D0">
            <w:pPr>
              <w:widowControl w:val="0"/>
              <w:numPr>
                <w:ilvl w:val="0"/>
                <w:numId w:val="34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>Организация собеседова</w:t>
            </w:r>
            <w:r>
              <w:rPr>
                <w:sz w:val="24"/>
                <w:szCs w:val="24"/>
              </w:rPr>
              <w:t xml:space="preserve">ния. </w:t>
            </w:r>
          </w:p>
          <w:p w:rsidR="00F3285B" w:rsidRDefault="00F3285B" w:rsidP="00D560D0">
            <w:pPr>
              <w:widowControl w:val="0"/>
              <w:numPr>
                <w:ilvl w:val="0"/>
                <w:numId w:val="34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 xml:space="preserve">Обратная связь от кандидата </w:t>
            </w:r>
            <w:r>
              <w:rPr>
                <w:sz w:val="24"/>
                <w:szCs w:val="24"/>
              </w:rPr>
              <w:t>и</w:t>
            </w:r>
            <w:r w:rsidRPr="006C6F7D">
              <w:rPr>
                <w:sz w:val="24"/>
                <w:szCs w:val="24"/>
              </w:rPr>
              <w:t xml:space="preserve"> от линейного руков</w:t>
            </w:r>
            <w:r w:rsidRPr="006C6F7D">
              <w:rPr>
                <w:sz w:val="24"/>
                <w:szCs w:val="24"/>
              </w:rPr>
              <w:t>о</w:t>
            </w:r>
            <w:r w:rsidRPr="006C6F7D">
              <w:rPr>
                <w:sz w:val="24"/>
                <w:szCs w:val="24"/>
              </w:rPr>
              <w:t>дителя после интервью.</w:t>
            </w:r>
          </w:p>
          <w:p w:rsidR="00F3285B" w:rsidRDefault="00F3285B" w:rsidP="00D560D0">
            <w:pPr>
              <w:widowControl w:val="0"/>
              <w:numPr>
                <w:ilvl w:val="0"/>
                <w:numId w:val="34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структурированного интервью. </w:t>
            </w:r>
          </w:p>
        </w:tc>
      </w:tr>
      <w:tr w:rsidR="00F3285B" w:rsidRPr="0037035B" w:rsidTr="00F3285B">
        <w:trPr>
          <w:jc w:val="center"/>
        </w:trPr>
        <w:tc>
          <w:tcPr>
            <w:tcW w:w="844" w:type="dxa"/>
          </w:tcPr>
          <w:p w:rsidR="00F3285B" w:rsidRDefault="00F3285B" w:rsidP="00F328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F3285B" w:rsidRPr="00C2035D" w:rsidRDefault="00F3285B" w:rsidP="00F3285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035D">
              <w:rPr>
                <w:b/>
                <w:sz w:val="24"/>
                <w:szCs w:val="24"/>
              </w:rPr>
              <w:t xml:space="preserve">Профессионально-ориентированные </w:t>
            </w:r>
          </w:p>
          <w:p w:rsidR="00F3285B" w:rsidRPr="00F76A5B" w:rsidRDefault="00F3285B" w:rsidP="00F3285B">
            <w:pPr>
              <w:ind w:firstLine="0"/>
              <w:jc w:val="center"/>
              <w:rPr>
                <w:sz w:val="24"/>
                <w:szCs w:val="24"/>
              </w:rPr>
            </w:pPr>
            <w:r w:rsidRPr="00C2035D">
              <w:rPr>
                <w:b/>
                <w:sz w:val="24"/>
                <w:szCs w:val="24"/>
              </w:rPr>
              <w:t xml:space="preserve"> методы отбора</w:t>
            </w:r>
          </w:p>
        </w:tc>
        <w:tc>
          <w:tcPr>
            <w:tcW w:w="6095" w:type="dxa"/>
          </w:tcPr>
          <w:p w:rsidR="00F3285B" w:rsidRDefault="00F3285B" w:rsidP="00D560D0">
            <w:pPr>
              <w:widowControl w:val="0"/>
              <w:numPr>
                <w:ilvl w:val="0"/>
                <w:numId w:val="35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D560D0">
              <w:rPr>
                <w:sz w:val="24"/>
                <w:szCs w:val="24"/>
              </w:rPr>
              <w:t>Методы деловой оценки персонала при найме.</w:t>
            </w:r>
          </w:p>
          <w:p w:rsidR="00F3285B" w:rsidRDefault="00F3285B" w:rsidP="00D560D0">
            <w:pPr>
              <w:widowControl w:val="0"/>
              <w:numPr>
                <w:ilvl w:val="0"/>
                <w:numId w:val="35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C2035D">
              <w:rPr>
                <w:sz w:val="24"/>
                <w:szCs w:val="24"/>
              </w:rPr>
              <w:t>Анализ эффективности различных методов отб</w:t>
            </w:r>
            <w:r w:rsidRPr="00C2035D">
              <w:rPr>
                <w:sz w:val="24"/>
                <w:szCs w:val="24"/>
              </w:rPr>
              <w:t>о</w:t>
            </w:r>
            <w:r w:rsidRPr="00C2035D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.</w:t>
            </w:r>
          </w:p>
          <w:p w:rsidR="00F3285B" w:rsidRDefault="00F3285B" w:rsidP="00D560D0">
            <w:pPr>
              <w:widowControl w:val="0"/>
              <w:numPr>
                <w:ilvl w:val="0"/>
                <w:numId w:val="35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proofErr w:type="spellStart"/>
            <w:r w:rsidRPr="006C6F7D">
              <w:rPr>
                <w:sz w:val="24"/>
                <w:szCs w:val="24"/>
              </w:rPr>
              <w:t>Assessmentcenter</w:t>
            </w:r>
            <w:proofErr w:type="spellEnd"/>
            <w:r w:rsidRPr="006C6F7D">
              <w:rPr>
                <w:sz w:val="24"/>
                <w:szCs w:val="24"/>
              </w:rPr>
              <w:t>: технология оценки и развития пе</w:t>
            </w:r>
            <w:r w:rsidRPr="006C6F7D">
              <w:rPr>
                <w:sz w:val="24"/>
                <w:szCs w:val="24"/>
              </w:rPr>
              <w:t>р</w:t>
            </w:r>
            <w:r w:rsidRPr="006C6F7D">
              <w:rPr>
                <w:sz w:val="24"/>
                <w:szCs w:val="24"/>
              </w:rPr>
              <w:t>сонала.</w:t>
            </w:r>
          </w:p>
          <w:p w:rsidR="00F3285B" w:rsidRDefault="00F3285B" w:rsidP="00D560D0">
            <w:pPr>
              <w:widowControl w:val="0"/>
              <w:numPr>
                <w:ilvl w:val="0"/>
                <w:numId w:val="35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 xml:space="preserve">Деловая игра </w:t>
            </w:r>
            <w:r>
              <w:rPr>
                <w:sz w:val="24"/>
                <w:szCs w:val="24"/>
              </w:rPr>
              <w:t>в отборе персонала.</w:t>
            </w:r>
          </w:p>
          <w:p w:rsidR="00F3285B" w:rsidRDefault="00F3285B" w:rsidP="00D560D0">
            <w:pPr>
              <w:widowControl w:val="0"/>
              <w:numPr>
                <w:ilvl w:val="0"/>
                <w:numId w:val="35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Профессиональное и психологическое 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вание.</w:t>
            </w:r>
          </w:p>
          <w:p w:rsidR="00F3285B" w:rsidRDefault="00F3285B" w:rsidP="00D560D0">
            <w:pPr>
              <w:widowControl w:val="0"/>
              <w:numPr>
                <w:ilvl w:val="0"/>
                <w:numId w:val="35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 xml:space="preserve">Принятие решения по вакансии. </w:t>
            </w:r>
          </w:p>
          <w:p w:rsidR="00F3285B" w:rsidRDefault="00F3285B" w:rsidP="00D560D0">
            <w:pPr>
              <w:widowControl w:val="0"/>
              <w:numPr>
                <w:ilvl w:val="0"/>
                <w:numId w:val="35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>Обсуждение  итоговых условий с кандидатом.</w:t>
            </w:r>
          </w:p>
          <w:p w:rsidR="00F3285B" w:rsidRDefault="00F3285B" w:rsidP="00D560D0">
            <w:pPr>
              <w:widowControl w:val="0"/>
              <w:numPr>
                <w:ilvl w:val="0"/>
                <w:numId w:val="35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>Технология отказов кандидатам</w:t>
            </w:r>
            <w:r>
              <w:rPr>
                <w:sz w:val="24"/>
                <w:szCs w:val="24"/>
              </w:rPr>
              <w:t>.</w:t>
            </w:r>
          </w:p>
          <w:p w:rsidR="00F3285B" w:rsidRPr="00F575E5" w:rsidRDefault="00F3285B" w:rsidP="00D560D0">
            <w:pPr>
              <w:widowControl w:val="0"/>
              <w:numPr>
                <w:ilvl w:val="0"/>
                <w:numId w:val="35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6C6F7D">
              <w:rPr>
                <w:sz w:val="24"/>
                <w:szCs w:val="24"/>
              </w:rPr>
              <w:t>Оформление закрытия вакансии</w:t>
            </w:r>
            <w:r>
              <w:rPr>
                <w:sz w:val="24"/>
                <w:szCs w:val="24"/>
              </w:rPr>
              <w:t>.</w:t>
            </w:r>
          </w:p>
          <w:p w:rsidR="00F3285B" w:rsidRPr="0037035B" w:rsidRDefault="00F3285B" w:rsidP="00D560D0">
            <w:pPr>
              <w:widowControl w:val="0"/>
              <w:numPr>
                <w:ilvl w:val="0"/>
                <w:numId w:val="35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 w:rsidRPr="00B63AE5">
              <w:rPr>
                <w:sz w:val="24"/>
                <w:szCs w:val="24"/>
              </w:rPr>
              <w:t>Презентация кандидата внутреннему клиенту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F3285B" w:rsidRPr="0037035B" w:rsidTr="00F3285B">
        <w:trPr>
          <w:jc w:val="center"/>
        </w:trPr>
        <w:tc>
          <w:tcPr>
            <w:tcW w:w="844" w:type="dxa"/>
          </w:tcPr>
          <w:p w:rsidR="00F3285B" w:rsidRDefault="00F3285B" w:rsidP="00F328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F3285B" w:rsidRPr="00F575E5" w:rsidRDefault="00F3285B" w:rsidP="00F3285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575E5">
              <w:rPr>
                <w:b/>
                <w:sz w:val="24"/>
                <w:szCs w:val="24"/>
              </w:rPr>
              <w:t xml:space="preserve">Сотрудничество </w:t>
            </w:r>
          </w:p>
          <w:p w:rsidR="00F3285B" w:rsidRPr="00121AED" w:rsidRDefault="00F3285B" w:rsidP="00F3285B">
            <w:pPr>
              <w:ind w:firstLine="0"/>
              <w:jc w:val="center"/>
              <w:rPr>
                <w:sz w:val="24"/>
                <w:szCs w:val="24"/>
              </w:rPr>
            </w:pPr>
            <w:r w:rsidRPr="00F575E5">
              <w:rPr>
                <w:b/>
                <w:sz w:val="24"/>
                <w:szCs w:val="24"/>
              </w:rPr>
              <w:t xml:space="preserve">с </w:t>
            </w:r>
            <w:proofErr w:type="spellStart"/>
            <w:r w:rsidRPr="00F575E5">
              <w:rPr>
                <w:b/>
                <w:sz w:val="24"/>
                <w:szCs w:val="24"/>
              </w:rPr>
              <w:t>рекрутинговыми</w:t>
            </w:r>
            <w:proofErr w:type="spellEnd"/>
            <w:r w:rsidRPr="00F575E5">
              <w:rPr>
                <w:b/>
                <w:sz w:val="24"/>
                <w:szCs w:val="24"/>
              </w:rPr>
              <w:t xml:space="preserve"> агентствами</w:t>
            </w:r>
          </w:p>
        </w:tc>
        <w:tc>
          <w:tcPr>
            <w:tcW w:w="6095" w:type="dxa"/>
          </w:tcPr>
          <w:p w:rsidR="00F3285B" w:rsidRDefault="00F3285B" w:rsidP="00D560D0">
            <w:pPr>
              <w:widowControl w:val="0"/>
              <w:numPr>
                <w:ilvl w:val="0"/>
                <w:numId w:val="36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виды кадровых агентств.</w:t>
            </w:r>
          </w:p>
          <w:p w:rsidR="00F3285B" w:rsidRDefault="00F3285B" w:rsidP="00D560D0">
            <w:pPr>
              <w:widowControl w:val="0"/>
              <w:numPr>
                <w:ilvl w:val="0"/>
                <w:numId w:val="36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C6F7D">
              <w:rPr>
                <w:sz w:val="24"/>
                <w:szCs w:val="24"/>
              </w:rPr>
              <w:t>оговорные отношения</w:t>
            </w:r>
            <w:r w:rsidR="00D560D0">
              <w:rPr>
                <w:sz w:val="24"/>
                <w:szCs w:val="24"/>
              </w:rPr>
              <w:t xml:space="preserve"> </w:t>
            </w:r>
            <w:r w:rsidRPr="009B74F6">
              <w:rPr>
                <w:sz w:val="24"/>
                <w:szCs w:val="24"/>
              </w:rPr>
              <w:t xml:space="preserve">с </w:t>
            </w:r>
            <w:proofErr w:type="spellStart"/>
            <w:r w:rsidRPr="009B74F6">
              <w:rPr>
                <w:sz w:val="24"/>
                <w:szCs w:val="24"/>
              </w:rPr>
              <w:t>рекрутинговым</w:t>
            </w:r>
            <w:proofErr w:type="spellEnd"/>
            <w:r w:rsidRPr="009B74F6">
              <w:rPr>
                <w:sz w:val="24"/>
                <w:szCs w:val="24"/>
              </w:rPr>
              <w:t xml:space="preserve"> аген</w:t>
            </w:r>
            <w:r w:rsidRPr="009B74F6">
              <w:rPr>
                <w:sz w:val="24"/>
                <w:szCs w:val="24"/>
              </w:rPr>
              <w:t>т</w:t>
            </w:r>
            <w:r w:rsidRPr="009B74F6">
              <w:rPr>
                <w:sz w:val="24"/>
                <w:szCs w:val="24"/>
              </w:rPr>
              <w:t>ством</w:t>
            </w:r>
            <w:r>
              <w:rPr>
                <w:sz w:val="24"/>
                <w:szCs w:val="24"/>
              </w:rPr>
              <w:t>.</w:t>
            </w:r>
          </w:p>
          <w:p w:rsidR="00F3285B" w:rsidRDefault="00F3285B" w:rsidP="00D560D0">
            <w:pPr>
              <w:widowControl w:val="0"/>
              <w:numPr>
                <w:ilvl w:val="0"/>
                <w:numId w:val="36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C6F7D">
              <w:rPr>
                <w:sz w:val="24"/>
                <w:szCs w:val="24"/>
              </w:rPr>
              <w:t>оста</w:t>
            </w:r>
            <w:r>
              <w:rPr>
                <w:sz w:val="24"/>
                <w:szCs w:val="24"/>
              </w:rPr>
              <w:t>новка задачи и консультирование.</w:t>
            </w:r>
          </w:p>
          <w:p w:rsidR="00F3285B" w:rsidRDefault="00F3285B" w:rsidP="00D560D0">
            <w:pPr>
              <w:widowControl w:val="0"/>
              <w:numPr>
                <w:ilvl w:val="0"/>
                <w:numId w:val="36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C6F7D">
              <w:rPr>
                <w:sz w:val="24"/>
                <w:szCs w:val="24"/>
              </w:rPr>
              <w:t>лгоритм подбора персонала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рекрутинговым</w:t>
            </w:r>
            <w:proofErr w:type="spellEnd"/>
            <w:r>
              <w:rPr>
                <w:sz w:val="24"/>
                <w:szCs w:val="24"/>
              </w:rPr>
              <w:t xml:space="preserve"> аген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ством.</w:t>
            </w:r>
          </w:p>
          <w:p w:rsidR="00F3285B" w:rsidRDefault="00F3285B" w:rsidP="00D560D0">
            <w:pPr>
              <w:widowControl w:val="0"/>
              <w:numPr>
                <w:ilvl w:val="0"/>
                <w:numId w:val="36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C6F7D">
              <w:rPr>
                <w:sz w:val="24"/>
                <w:szCs w:val="24"/>
              </w:rPr>
              <w:t>даптация и сопровож</w:t>
            </w:r>
            <w:r>
              <w:rPr>
                <w:sz w:val="24"/>
                <w:szCs w:val="24"/>
              </w:rPr>
              <w:t>дение кандидатов.</w:t>
            </w:r>
          </w:p>
          <w:p w:rsidR="00F3285B" w:rsidRPr="0037035B" w:rsidRDefault="00F3285B" w:rsidP="00D560D0">
            <w:pPr>
              <w:widowControl w:val="0"/>
              <w:numPr>
                <w:ilvl w:val="0"/>
                <w:numId w:val="36"/>
              </w:numPr>
              <w:tabs>
                <w:tab w:val="clear" w:pos="1287"/>
                <w:tab w:val="left" w:pos="329"/>
                <w:tab w:val="left" w:pos="553"/>
                <w:tab w:val="num" w:pos="754"/>
              </w:tabs>
              <w:overflowPunct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</w:t>
            </w:r>
            <w:r w:rsidRPr="006C6F7D">
              <w:rPr>
                <w:sz w:val="24"/>
                <w:szCs w:val="24"/>
              </w:rPr>
              <w:t>ценк</w:t>
            </w:r>
            <w:r>
              <w:rPr>
                <w:sz w:val="24"/>
                <w:szCs w:val="24"/>
              </w:rPr>
              <w:t>и</w:t>
            </w:r>
            <w:r w:rsidRPr="006C6F7D">
              <w:rPr>
                <w:sz w:val="24"/>
                <w:szCs w:val="24"/>
              </w:rPr>
              <w:t xml:space="preserve"> эффективности </w:t>
            </w:r>
            <w:r>
              <w:rPr>
                <w:sz w:val="24"/>
                <w:szCs w:val="24"/>
              </w:rPr>
              <w:t>работы</w:t>
            </w:r>
            <w:r w:rsidR="00D560D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рекрутинг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C6F7D">
              <w:rPr>
                <w:sz w:val="24"/>
                <w:szCs w:val="24"/>
              </w:rPr>
              <w:t xml:space="preserve"> агентств</w:t>
            </w:r>
            <w:r>
              <w:rPr>
                <w:sz w:val="24"/>
                <w:szCs w:val="24"/>
              </w:rPr>
              <w:t>а.</w:t>
            </w:r>
          </w:p>
        </w:tc>
      </w:tr>
    </w:tbl>
    <w:p w:rsidR="009C230C" w:rsidRDefault="009C230C" w:rsidP="00783258">
      <w:pPr>
        <w:pStyle w:val="3"/>
        <w:rPr>
          <w:rFonts w:ascii="Times New Roman" w:hAnsi="Times New Roman" w:cs="Times New Roman"/>
          <w:szCs w:val="28"/>
        </w:rPr>
      </w:pPr>
    </w:p>
    <w:p w:rsidR="009C230C" w:rsidRDefault="009C230C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b/>
          <w:szCs w:val="28"/>
        </w:rPr>
      </w:pPr>
      <w:r>
        <w:rPr>
          <w:szCs w:val="28"/>
        </w:rPr>
        <w:br w:type="page"/>
      </w:r>
    </w:p>
    <w:p w:rsidR="00783258" w:rsidRPr="00F3285B" w:rsidRDefault="00783258" w:rsidP="00783258">
      <w:pPr>
        <w:pStyle w:val="3"/>
        <w:rPr>
          <w:rFonts w:ascii="Times New Roman" w:hAnsi="Times New Roman" w:cs="Times New Roman"/>
          <w:szCs w:val="28"/>
        </w:rPr>
      </w:pPr>
      <w:r w:rsidRPr="00F3285B">
        <w:rPr>
          <w:rFonts w:ascii="Times New Roman" w:hAnsi="Times New Roman" w:cs="Times New Roman"/>
          <w:szCs w:val="28"/>
        </w:rPr>
        <w:lastRenderedPageBreak/>
        <w:t>IV. СПИСОК УЧЕБНОЙ ЛИТЕРАТУРЫ</w:t>
      </w:r>
    </w:p>
    <w:p w:rsidR="003D1705" w:rsidRPr="00F3285B" w:rsidRDefault="003D1705" w:rsidP="003D1705">
      <w:pPr>
        <w:widowControl w:val="0"/>
        <w:overflowPunct/>
        <w:spacing w:before="120" w:after="120"/>
        <w:ind w:firstLine="0"/>
        <w:jc w:val="center"/>
        <w:textAlignment w:val="auto"/>
        <w:rPr>
          <w:b/>
          <w:szCs w:val="28"/>
        </w:rPr>
      </w:pPr>
      <w:r w:rsidRPr="00F3285B">
        <w:rPr>
          <w:b/>
          <w:szCs w:val="28"/>
        </w:rPr>
        <w:t>4.1. Перечень основной литературы</w:t>
      </w:r>
    </w:p>
    <w:p w:rsidR="00F3285B" w:rsidRDefault="00F3285B" w:rsidP="00F3285B">
      <w:pPr>
        <w:shd w:val="clear" w:color="auto" w:fill="FFFFFF"/>
        <w:rPr>
          <w:szCs w:val="28"/>
        </w:rPr>
      </w:pPr>
      <w:r>
        <w:rPr>
          <w:szCs w:val="28"/>
        </w:rPr>
        <w:t xml:space="preserve">1. </w:t>
      </w:r>
      <w:proofErr w:type="spellStart"/>
      <w:r w:rsidRPr="00442667">
        <w:rPr>
          <w:szCs w:val="28"/>
        </w:rPr>
        <w:t>Баскина</w:t>
      </w:r>
      <w:proofErr w:type="spellEnd"/>
      <w:r w:rsidRPr="00442667">
        <w:rPr>
          <w:szCs w:val="28"/>
        </w:rPr>
        <w:t xml:space="preserve">, Т.В. Техники </w:t>
      </w:r>
      <w:proofErr w:type="gramStart"/>
      <w:r w:rsidRPr="00442667">
        <w:rPr>
          <w:szCs w:val="28"/>
        </w:rPr>
        <w:t>успешного</w:t>
      </w:r>
      <w:proofErr w:type="gramEnd"/>
      <w:r w:rsidR="005B20B7">
        <w:rPr>
          <w:szCs w:val="28"/>
        </w:rPr>
        <w:t xml:space="preserve"> </w:t>
      </w:r>
      <w:proofErr w:type="spellStart"/>
      <w:r w:rsidRPr="00442667">
        <w:rPr>
          <w:szCs w:val="28"/>
        </w:rPr>
        <w:t>рекрутмента</w:t>
      </w:r>
      <w:proofErr w:type="spellEnd"/>
      <w:r w:rsidRPr="00442667">
        <w:rPr>
          <w:szCs w:val="28"/>
        </w:rPr>
        <w:t xml:space="preserve"> / Т.В. </w:t>
      </w:r>
      <w:proofErr w:type="spellStart"/>
      <w:r w:rsidRPr="00442667">
        <w:rPr>
          <w:szCs w:val="28"/>
        </w:rPr>
        <w:t>Баскина</w:t>
      </w:r>
      <w:proofErr w:type="spellEnd"/>
      <w:r w:rsidRPr="00442667">
        <w:rPr>
          <w:szCs w:val="28"/>
        </w:rPr>
        <w:t>. – М.: АЛЬПИНА ПАБЛИШЕР. – 2014. – 286 с.</w:t>
      </w:r>
    </w:p>
    <w:p w:rsidR="00F3285B" w:rsidRPr="00442667" w:rsidRDefault="00F3285B" w:rsidP="00F3285B">
      <w:pPr>
        <w:shd w:val="clear" w:color="auto" w:fill="FFFFFF"/>
        <w:rPr>
          <w:szCs w:val="28"/>
        </w:rPr>
      </w:pPr>
      <w:r>
        <w:rPr>
          <w:szCs w:val="28"/>
        </w:rPr>
        <w:t xml:space="preserve">2. </w:t>
      </w:r>
      <w:r w:rsidRPr="00442667">
        <w:rPr>
          <w:szCs w:val="28"/>
        </w:rPr>
        <w:t xml:space="preserve">Гладкова, И.А. </w:t>
      </w:r>
      <w:proofErr w:type="spellStart"/>
      <w:r w:rsidRPr="00442667">
        <w:rPr>
          <w:szCs w:val="28"/>
        </w:rPr>
        <w:t>Рекрутмент</w:t>
      </w:r>
      <w:proofErr w:type="spellEnd"/>
      <w:r w:rsidRPr="00442667">
        <w:rPr>
          <w:szCs w:val="28"/>
        </w:rPr>
        <w:t xml:space="preserve"> [Электронный ресурс]: учебное пособие для студентов специальности 380303 – Управление персоналом / И.А. Гла</w:t>
      </w:r>
      <w:r w:rsidRPr="00442667">
        <w:rPr>
          <w:szCs w:val="28"/>
        </w:rPr>
        <w:t>д</w:t>
      </w:r>
      <w:r w:rsidRPr="00442667">
        <w:rPr>
          <w:szCs w:val="28"/>
        </w:rPr>
        <w:t xml:space="preserve">кова, Е.А. </w:t>
      </w:r>
      <w:proofErr w:type="spellStart"/>
      <w:r w:rsidRPr="00442667">
        <w:rPr>
          <w:szCs w:val="28"/>
        </w:rPr>
        <w:t>Гуськова</w:t>
      </w:r>
      <w:proofErr w:type="spellEnd"/>
      <w:r w:rsidRPr="00442667">
        <w:rPr>
          <w:szCs w:val="28"/>
        </w:rPr>
        <w:t xml:space="preserve">, И.В. </w:t>
      </w:r>
      <w:proofErr w:type="spellStart"/>
      <w:r w:rsidRPr="00442667">
        <w:rPr>
          <w:szCs w:val="28"/>
        </w:rPr>
        <w:t>Шавырина</w:t>
      </w:r>
      <w:proofErr w:type="spellEnd"/>
      <w:r w:rsidRPr="00442667">
        <w:rPr>
          <w:szCs w:val="28"/>
        </w:rPr>
        <w:t xml:space="preserve">. – </w:t>
      </w:r>
      <w:proofErr w:type="spellStart"/>
      <w:r w:rsidRPr="00442667">
        <w:rPr>
          <w:szCs w:val="28"/>
        </w:rPr>
        <w:t>Электрон</w:t>
      </w:r>
      <w:proofErr w:type="gramStart"/>
      <w:r w:rsidRPr="00442667">
        <w:rPr>
          <w:szCs w:val="28"/>
        </w:rPr>
        <w:t>.т</w:t>
      </w:r>
      <w:proofErr w:type="gramEnd"/>
      <w:r w:rsidRPr="00442667">
        <w:rPr>
          <w:szCs w:val="28"/>
        </w:rPr>
        <w:t>екстовые</w:t>
      </w:r>
      <w:proofErr w:type="spellEnd"/>
      <w:r w:rsidRPr="00442667">
        <w:rPr>
          <w:szCs w:val="28"/>
        </w:rPr>
        <w:t xml:space="preserve"> дан. – Белгород: Издательство БГТУ им. В.Г. Шухова, 2016. </w:t>
      </w:r>
      <w:hyperlink r:id="rId8" w:history="1">
        <w:r w:rsidRPr="00442667">
          <w:rPr>
            <w:szCs w:val="28"/>
          </w:rPr>
          <w:t>https://elib.bstu.ru/Reader/Book/2016101813575715700000656968</w:t>
        </w:r>
      </w:hyperlink>
    </w:p>
    <w:p w:rsidR="00F3285B" w:rsidRPr="00442667" w:rsidRDefault="00F3285B" w:rsidP="00F3285B">
      <w:pPr>
        <w:shd w:val="clear" w:color="auto" w:fill="FFFFFF"/>
        <w:rPr>
          <w:szCs w:val="28"/>
        </w:rPr>
      </w:pPr>
      <w:r>
        <w:rPr>
          <w:szCs w:val="28"/>
        </w:rPr>
        <w:t>3</w:t>
      </w:r>
      <w:r w:rsidRPr="00442667">
        <w:rPr>
          <w:szCs w:val="28"/>
        </w:rPr>
        <w:t xml:space="preserve">. Гладкова, И.А. </w:t>
      </w:r>
      <w:proofErr w:type="spellStart"/>
      <w:r w:rsidRPr="00442667">
        <w:rPr>
          <w:szCs w:val="28"/>
        </w:rPr>
        <w:t>Рекрутмент</w:t>
      </w:r>
      <w:proofErr w:type="spellEnd"/>
      <w:r w:rsidRPr="00442667">
        <w:rPr>
          <w:szCs w:val="28"/>
        </w:rPr>
        <w:t xml:space="preserve">: учебное пособие / И.А. Гладкова, И.А. </w:t>
      </w:r>
      <w:proofErr w:type="spellStart"/>
      <w:r w:rsidRPr="00442667">
        <w:rPr>
          <w:szCs w:val="28"/>
        </w:rPr>
        <w:t>Демененко</w:t>
      </w:r>
      <w:proofErr w:type="spellEnd"/>
      <w:r w:rsidRPr="00442667">
        <w:rPr>
          <w:szCs w:val="28"/>
        </w:rPr>
        <w:t xml:space="preserve">. – Белгород: Издательство БГТУ. – 2017. – 125 </w:t>
      </w:r>
      <w:proofErr w:type="gramStart"/>
      <w:r w:rsidRPr="00442667">
        <w:rPr>
          <w:szCs w:val="28"/>
        </w:rPr>
        <w:t>с</w:t>
      </w:r>
      <w:proofErr w:type="gramEnd"/>
      <w:r w:rsidRPr="00442667">
        <w:rPr>
          <w:szCs w:val="28"/>
        </w:rPr>
        <w:t>.</w:t>
      </w:r>
    </w:p>
    <w:p w:rsidR="00F3285B" w:rsidRDefault="00F3285B" w:rsidP="00F3285B">
      <w:pPr>
        <w:shd w:val="clear" w:color="auto" w:fill="FFFFFF"/>
        <w:rPr>
          <w:szCs w:val="28"/>
        </w:rPr>
      </w:pPr>
      <w:r>
        <w:rPr>
          <w:szCs w:val="28"/>
        </w:rPr>
        <w:t xml:space="preserve">4. </w:t>
      </w:r>
      <w:r w:rsidRPr="00442667">
        <w:rPr>
          <w:szCs w:val="28"/>
        </w:rPr>
        <w:t xml:space="preserve">Управление человеческими ресурсами: </w:t>
      </w:r>
      <w:proofErr w:type="spellStart"/>
      <w:r w:rsidRPr="00442667">
        <w:rPr>
          <w:szCs w:val="28"/>
        </w:rPr>
        <w:t>учеб</w:t>
      </w:r>
      <w:proofErr w:type="gramStart"/>
      <w:r w:rsidRPr="00442667">
        <w:rPr>
          <w:szCs w:val="28"/>
        </w:rPr>
        <w:t>.д</w:t>
      </w:r>
      <w:proofErr w:type="gramEnd"/>
      <w:r w:rsidRPr="00442667">
        <w:rPr>
          <w:szCs w:val="28"/>
        </w:rPr>
        <w:t>ля</w:t>
      </w:r>
      <w:proofErr w:type="spellEnd"/>
      <w:r w:rsidRPr="00442667">
        <w:rPr>
          <w:szCs w:val="28"/>
        </w:rPr>
        <w:t xml:space="preserve"> бакалавров / </w:t>
      </w:r>
      <w:proofErr w:type="spellStart"/>
      <w:r w:rsidRPr="00442667">
        <w:rPr>
          <w:szCs w:val="28"/>
        </w:rPr>
        <w:t>Санкт-Перербург</w:t>
      </w:r>
      <w:proofErr w:type="spellEnd"/>
      <w:r w:rsidRPr="00442667">
        <w:rPr>
          <w:szCs w:val="28"/>
        </w:rPr>
        <w:t xml:space="preserve">. </w:t>
      </w:r>
      <w:proofErr w:type="spellStart"/>
      <w:r w:rsidRPr="00442667">
        <w:rPr>
          <w:szCs w:val="28"/>
        </w:rPr>
        <w:t>гос</w:t>
      </w:r>
      <w:proofErr w:type="spellEnd"/>
      <w:r w:rsidRPr="00442667">
        <w:rPr>
          <w:szCs w:val="28"/>
        </w:rPr>
        <w:t xml:space="preserve">. </w:t>
      </w:r>
      <w:proofErr w:type="spellStart"/>
      <w:r w:rsidRPr="00442667">
        <w:rPr>
          <w:szCs w:val="28"/>
        </w:rPr>
        <w:t>экон</w:t>
      </w:r>
      <w:proofErr w:type="spellEnd"/>
      <w:r w:rsidRPr="00442667">
        <w:rPr>
          <w:szCs w:val="28"/>
        </w:rPr>
        <w:t xml:space="preserve">. ун-т; ред.: И.А. </w:t>
      </w:r>
      <w:proofErr w:type="spellStart"/>
      <w:r w:rsidRPr="00442667">
        <w:rPr>
          <w:szCs w:val="28"/>
        </w:rPr>
        <w:t>Максимцев</w:t>
      </w:r>
      <w:proofErr w:type="spellEnd"/>
      <w:r w:rsidRPr="00442667">
        <w:rPr>
          <w:szCs w:val="28"/>
        </w:rPr>
        <w:t xml:space="preserve">, Н.А. Горелов. – 2-е изд., </w:t>
      </w:r>
      <w:proofErr w:type="spellStart"/>
      <w:r w:rsidRPr="00442667">
        <w:rPr>
          <w:szCs w:val="28"/>
        </w:rPr>
        <w:t>перераб</w:t>
      </w:r>
      <w:proofErr w:type="spellEnd"/>
      <w:r w:rsidRPr="00442667">
        <w:rPr>
          <w:szCs w:val="28"/>
        </w:rPr>
        <w:t xml:space="preserve">. и доп. – Москва: </w:t>
      </w:r>
      <w:proofErr w:type="spellStart"/>
      <w:r w:rsidRPr="00442667">
        <w:rPr>
          <w:szCs w:val="28"/>
        </w:rPr>
        <w:t>Юрайт</w:t>
      </w:r>
      <w:proofErr w:type="spellEnd"/>
      <w:r w:rsidRPr="00442667">
        <w:rPr>
          <w:szCs w:val="28"/>
        </w:rPr>
        <w:t xml:space="preserve">, 2016. – 525 с. </w:t>
      </w:r>
    </w:p>
    <w:p w:rsidR="003D1705" w:rsidRPr="00F3285B" w:rsidRDefault="00DA6DF6" w:rsidP="00DA6DF6">
      <w:pPr>
        <w:widowControl w:val="0"/>
        <w:overflowPunct/>
        <w:spacing w:before="120" w:after="120"/>
        <w:ind w:left="360" w:firstLine="0"/>
        <w:jc w:val="center"/>
        <w:textAlignment w:val="auto"/>
        <w:rPr>
          <w:b/>
          <w:szCs w:val="28"/>
        </w:rPr>
      </w:pPr>
      <w:r w:rsidRPr="00F3285B">
        <w:rPr>
          <w:b/>
          <w:szCs w:val="28"/>
        </w:rPr>
        <w:t xml:space="preserve">4.2. </w:t>
      </w:r>
      <w:r w:rsidR="003D1705" w:rsidRPr="00F3285B">
        <w:rPr>
          <w:b/>
          <w:szCs w:val="28"/>
        </w:rPr>
        <w:t>Перечень дополнительной литературы</w:t>
      </w:r>
    </w:p>
    <w:p w:rsidR="00F3285B" w:rsidRPr="00010D17" w:rsidRDefault="00F3285B" w:rsidP="00F3285B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overflowPunct/>
        <w:ind w:left="0" w:firstLine="709"/>
        <w:textAlignment w:val="auto"/>
        <w:rPr>
          <w:szCs w:val="28"/>
        </w:rPr>
      </w:pPr>
      <w:proofErr w:type="spellStart"/>
      <w:r w:rsidRPr="00442667">
        <w:rPr>
          <w:szCs w:val="28"/>
        </w:rPr>
        <w:t>Валинуров</w:t>
      </w:r>
      <w:proofErr w:type="spellEnd"/>
      <w:r w:rsidRPr="00442667">
        <w:rPr>
          <w:szCs w:val="28"/>
        </w:rPr>
        <w:t xml:space="preserve">, И.Д. </w:t>
      </w:r>
      <w:proofErr w:type="spellStart"/>
      <w:r w:rsidRPr="00442667">
        <w:rPr>
          <w:szCs w:val="28"/>
        </w:rPr>
        <w:t>Рекрутинг</w:t>
      </w:r>
      <w:proofErr w:type="spellEnd"/>
      <w:r w:rsidRPr="00442667">
        <w:rPr>
          <w:szCs w:val="28"/>
        </w:rPr>
        <w:t xml:space="preserve"> на 100%: искусство привлекать </w:t>
      </w:r>
      <w:proofErr w:type="gramStart"/>
      <w:r w:rsidRPr="00442667">
        <w:rPr>
          <w:szCs w:val="28"/>
        </w:rPr>
        <w:t>лучших</w:t>
      </w:r>
      <w:proofErr w:type="gramEnd"/>
      <w:r w:rsidRPr="00442667">
        <w:rPr>
          <w:szCs w:val="28"/>
        </w:rPr>
        <w:t xml:space="preserve"> / </w:t>
      </w:r>
      <w:proofErr w:type="spellStart"/>
      <w:r w:rsidRPr="00442667">
        <w:rPr>
          <w:szCs w:val="28"/>
        </w:rPr>
        <w:t>И.Д.Валинуров</w:t>
      </w:r>
      <w:proofErr w:type="spellEnd"/>
      <w:r w:rsidRPr="00442667">
        <w:rPr>
          <w:szCs w:val="28"/>
        </w:rPr>
        <w:t xml:space="preserve">. – Ростов </w:t>
      </w:r>
      <w:proofErr w:type="spellStart"/>
      <w:r w:rsidRPr="00442667">
        <w:rPr>
          <w:szCs w:val="28"/>
        </w:rPr>
        <w:t>н</w:t>
      </w:r>
      <w:proofErr w:type="spellEnd"/>
      <w:proofErr w:type="gramStart"/>
      <w:r w:rsidRPr="00442667">
        <w:rPr>
          <w:szCs w:val="28"/>
        </w:rPr>
        <w:t>/Д</w:t>
      </w:r>
      <w:proofErr w:type="gramEnd"/>
      <w:r w:rsidRPr="00442667">
        <w:rPr>
          <w:szCs w:val="28"/>
        </w:rPr>
        <w:t>: Феникс, 2014. – 127 с.</w:t>
      </w:r>
    </w:p>
    <w:p w:rsidR="00F3285B" w:rsidRDefault="00F3285B" w:rsidP="00F3285B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overflowPunct/>
        <w:ind w:left="0" w:firstLine="709"/>
        <w:textAlignment w:val="auto"/>
        <w:rPr>
          <w:szCs w:val="28"/>
        </w:rPr>
      </w:pPr>
      <w:r w:rsidRPr="00442667">
        <w:rPr>
          <w:szCs w:val="28"/>
        </w:rPr>
        <w:t xml:space="preserve">Гладкова, И.А. Адаптация выпускников вуза к рынку и сфере труда: учебное пособие / И.А. Гладкова, Н.Н. Реутов, В.Н. Фомин; под ред. В.Н. Фомина. – Белгород: Издательство БГТУ. – 2010. – 253 </w:t>
      </w:r>
      <w:proofErr w:type="gramStart"/>
      <w:r w:rsidRPr="00442667">
        <w:rPr>
          <w:szCs w:val="28"/>
        </w:rPr>
        <w:t>с</w:t>
      </w:r>
      <w:proofErr w:type="gramEnd"/>
      <w:r w:rsidRPr="00442667">
        <w:rPr>
          <w:szCs w:val="28"/>
        </w:rPr>
        <w:t>.</w:t>
      </w:r>
    </w:p>
    <w:p w:rsidR="00F3285B" w:rsidRPr="00E6120F" w:rsidRDefault="00F3285B" w:rsidP="00F3285B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overflowPunct/>
        <w:ind w:left="0" w:firstLine="709"/>
        <w:textAlignment w:val="auto"/>
        <w:rPr>
          <w:szCs w:val="28"/>
        </w:rPr>
      </w:pPr>
      <w:r w:rsidRPr="00442667">
        <w:rPr>
          <w:szCs w:val="28"/>
        </w:rPr>
        <w:t xml:space="preserve">Диагностические технологии в практике </w:t>
      </w:r>
      <w:proofErr w:type="spellStart"/>
      <w:r w:rsidRPr="00442667">
        <w:rPr>
          <w:szCs w:val="28"/>
        </w:rPr>
        <w:t>рекрутмента</w:t>
      </w:r>
      <w:proofErr w:type="spellEnd"/>
      <w:r w:rsidRPr="00442667">
        <w:rPr>
          <w:szCs w:val="28"/>
        </w:rPr>
        <w:t xml:space="preserve"> [Электронный ресурс]: учебно-методический комплекс / ФГБОУ ВПО «Российская акад</w:t>
      </w:r>
      <w:r w:rsidRPr="00442667">
        <w:rPr>
          <w:szCs w:val="28"/>
        </w:rPr>
        <w:t>е</w:t>
      </w:r>
      <w:r w:rsidRPr="00442667">
        <w:rPr>
          <w:szCs w:val="28"/>
        </w:rPr>
        <w:t>мия народного хозяйства и государственной службы при Президенте Росси</w:t>
      </w:r>
      <w:r w:rsidRPr="00442667">
        <w:rPr>
          <w:szCs w:val="28"/>
        </w:rPr>
        <w:t>й</w:t>
      </w:r>
      <w:r w:rsidRPr="00442667">
        <w:rPr>
          <w:szCs w:val="28"/>
        </w:rPr>
        <w:t xml:space="preserve">ской Федерации», Северо-Западный институт управления; авт. В. П. </w:t>
      </w:r>
      <w:proofErr w:type="spellStart"/>
      <w:r w:rsidRPr="00442667">
        <w:rPr>
          <w:szCs w:val="28"/>
        </w:rPr>
        <w:t>Ве</w:t>
      </w:r>
      <w:r w:rsidRPr="00442667">
        <w:rPr>
          <w:szCs w:val="28"/>
        </w:rPr>
        <w:t>р</w:t>
      </w:r>
      <w:r w:rsidRPr="00442667">
        <w:rPr>
          <w:szCs w:val="28"/>
        </w:rPr>
        <w:t>шель</w:t>
      </w:r>
      <w:proofErr w:type="spellEnd"/>
      <w:r w:rsidRPr="00442667">
        <w:rPr>
          <w:szCs w:val="28"/>
        </w:rPr>
        <w:t xml:space="preserve">, А. Ф. </w:t>
      </w:r>
      <w:proofErr w:type="spellStart"/>
      <w:r w:rsidRPr="00442667">
        <w:rPr>
          <w:szCs w:val="28"/>
        </w:rPr>
        <w:t>Бондарук</w:t>
      </w:r>
      <w:proofErr w:type="spellEnd"/>
      <w:r w:rsidRPr="00442667">
        <w:rPr>
          <w:szCs w:val="28"/>
        </w:rPr>
        <w:t>. – Электронные текстовые данные. – СПб</w:t>
      </w:r>
      <w:proofErr w:type="gramStart"/>
      <w:r w:rsidRPr="00442667">
        <w:rPr>
          <w:szCs w:val="28"/>
        </w:rPr>
        <w:t xml:space="preserve">.: </w:t>
      </w:r>
      <w:proofErr w:type="gramEnd"/>
      <w:r w:rsidRPr="00442667">
        <w:rPr>
          <w:szCs w:val="28"/>
        </w:rPr>
        <w:t xml:space="preserve">Изд-во СЗИУ </w:t>
      </w:r>
      <w:proofErr w:type="spellStart"/>
      <w:r w:rsidRPr="00442667">
        <w:rPr>
          <w:szCs w:val="28"/>
        </w:rPr>
        <w:t>РАНХиГС</w:t>
      </w:r>
      <w:proofErr w:type="spellEnd"/>
      <w:r w:rsidRPr="00442667">
        <w:rPr>
          <w:szCs w:val="28"/>
        </w:rPr>
        <w:t xml:space="preserve">, 2013. </w:t>
      </w:r>
      <w:hyperlink r:id="rId9" w:history="1">
        <w:r w:rsidRPr="00442667">
          <w:rPr>
            <w:szCs w:val="28"/>
          </w:rPr>
          <w:t>http://old.sziu.ru/media/uploads/360_diagnost-tehnolog-v-praktike-rekrutmenta.pdf</w:t>
        </w:r>
      </w:hyperlink>
    </w:p>
    <w:p w:rsidR="00F3285B" w:rsidRDefault="00F3285B" w:rsidP="00F3285B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overflowPunct/>
        <w:ind w:left="0" w:firstLine="709"/>
        <w:textAlignment w:val="auto"/>
        <w:rPr>
          <w:szCs w:val="28"/>
        </w:rPr>
      </w:pPr>
      <w:r w:rsidRPr="00442667">
        <w:rPr>
          <w:szCs w:val="28"/>
        </w:rPr>
        <w:t xml:space="preserve">Кадровая политика и стратегия управления персоналом: </w:t>
      </w:r>
      <w:proofErr w:type="spellStart"/>
      <w:r w:rsidRPr="00442667">
        <w:rPr>
          <w:szCs w:val="28"/>
        </w:rPr>
        <w:t>учеб</w:t>
      </w:r>
      <w:proofErr w:type="gramStart"/>
      <w:r w:rsidRPr="00442667">
        <w:rPr>
          <w:szCs w:val="28"/>
        </w:rPr>
        <w:t>.п</w:t>
      </w:r>
      <w:proofErr w:type="gramEnd"/>
      <w:r w:rsidRPr="00442667">
        <w:rPr>
          <w:szCs w:val="28"/>
        </w:rPr>
        <w:t>ракт</w:t>
      </w:r>
      <w:proofErr w:type="spellEnd"/>
      <w:r w:rsidRPr="00442667">
        <w:rPr>
          <w:szCs w:val="28"/>
        </w:rPr>
        <w:t xml:space="preserve">. пособие для студентов вузов, обучающихся по специальности «Управление персоналом» / ред. А.Я. </w:t>
      </w:r>
      <w:proofErr w:type="spellStart"/>
      <w:r w:rsidRPr="00442667">
        <w:rPr>
          <w:szCs w:val="28"/>
        </w:rPr>
        <w:t>Кибанов</w:t>
      </w:r>
      <w:proofErr w:type="spellEnd"/>
      <w:r w:rsidRPr="00442667">
        <w:rPr>
          <w:szCs w:val="28"/>
        </w:rPr>
        <w:t>. – Москва: Проспект, 2014. – 60с.</w:t>
      </w:r>
    </w:p>
    <w:p w:rsidR="00F3285B" w:rsidRPr="00E6120F" w:rsidRDefault="00F3285B" w:rsidP="00F3285B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overflowPunct/>
        <w:ind w:left="0" w:firstLine="709"/>
        <w:textAlignment w:val="auto"/>
        <w:rPr>
          <w:szCs w:val="28"/>
        </w:rPr>
      </w:pPr>
      <w:proofErr w:type="spellStart"/>
      <w:r w:rsidRPr="00442667">
        <w:rPr>
          <w:szCs w:val="28"/>
        </w:rPr>
        <w:t>Максимцев</w:t>
      </w:r>
      <w:proofErr w:type="spellEnd"/>
      <w:r w:rsidRPr="00442667">
        <w:rPr>
          <w:szCs w:val="28"/>
        </w:rPr>
        <w:t xml:space="preserve">, И.А. Управление человеческими ресурсами: </w:t>
      </w:r>
      <w:proofErr w:type="spellStart"/>
      <w:r w:rsidRPr="00442667">
        <w:rPr>
          <w:szCs w:val="28"/>
        </w:rPr>
        <w:t>учеб</w:t>
      </w:r>
      <w:proofErr w:type="gramStart"/>
      <w:r w:rsidRPr="00442667">
        <w:rPr>
          <w:szCs w:val="28"/>
        </w:rPr>
        <w:t>.д</w:t>
      </w:r>
      <w:proofErr w:type="gramEnd"/>
      <w:r w:rsidRPr="00442667">
        <w:rPr>
          <w:szCs w:val="28"/>
        </w:rPr>
        <w:t>ля</w:t>
      </w:r>
      <w:proofErr w:type="spellEnd"/>
      <w:r w:rsidRPr="00442667">
        <w:rPr>
          <w:szCs w:val="28"/>
        </w:rPr>
        <w:t xml:space="preserve"> бакалавров / И.А. </w:t>
      </w:r>
      <w:proofErr w:type="spellStart"/>
      <w:r w:rsidRPr="00442667">
        <w:rPr>
          <w:szCs w:val="28"/>
        </w:rPr>
        <w:t>Максимцев</w:t>
      </w:r>
      <w:proofErr w:type="spellEnd"/>
      <w:r w:rsidRPr="00442667">
        <w:rPr>
          <w:szCs w:val="28"/>
        </w:rPr>
        <w:t xml:space="preserve">. – М.: </w:t>
      </w:r>
      <w:proofErr w:type="spellStart"/>
      <w:r w:rsidRPr="00442667">
        <w:rPr>
          <w:szCs w:val="28"/>
        </w:rPr>
        <w:t>Юрайт</w:t>
      </w:r>
      <w:proofErr w:type="spellEnd"/>
      <w:r w:rsidRPr="00442667">
        <w:rPr>
          <w:szCs w:val="28"/>
        </w:rPr>
        <w:t xml:space="preserve"> – 2012. – 526 с.</w:t>
      </w:r>
    </w:p>
    <w:p w:rsidR="00F3285B" w:rsidRDefault="00F3285B" w:rsidP="00F3285B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overflowPunct/>
        <w:ind w:left="0" w:firstLine="709"/>
        <w:textAlignment w:val="auto"/>
        <w:rPr>
          <w:szCs w:val="28"/>
        </w:rPr>
      </w:pPr>
      <w:r w:rsidRPr="00442667">
        <w:rPr>
          <w:szCs w:val="28"/>
        </w:rPr>
        <w:t>Моргунов, Е.Б. Управление персоналом: исследование, оценка, об</w:t>
      </w:r>
      <w:r w:rsidRPr="00442667">
        <w:rPr>
          <w:szCs w:val="28"/>
        </w:rPr>
        <w:t>у</w:t>
      </w:r>
      <w:r w:rsidRPr="00442667">
        <w:rPr>
          <w:szCs w:val="28"/>
        </w:rPr>
        <w:t xml:space="preserve">чение: </w:t>
      </w:r>
      <w:proofErr w:type="spellStart"/>
      <w:r w:rsidRPr="00442667">
        <w:rPr>
          <w:szCs w:val="28"/>
        </w:rPr>
        <w:t>учеб</w:t>
      </w:r>
      <w:proofErr w:type="gramStart"/>
      <w:r w:rsidRPr="00442667">
        <w:rPr>
          <w:szCs w:val="28"/>
        </w:rPr>
        <w:t>.д</w:t>
      </w:r>
      <w:proofErr w:type="gramEnd"/>
      <w:r w:rsidRPr="00442667">
        <w:rPr>
          <w:szCs w:val="28"/>
        </w:rPr>
        <w:t>ля</w:t>
      </w:r>
      <w:proofErr w:type="spellEnd"/>
      <w:r w:rsidRPr="00442667">
        <w:rPr>
          <w:szCs w:val="28"/>
        </w:rPr>
        <w:t xml:space="preserve"> студентов вузов, обучающихся по </w:t>
      </w:r>
      <w:proofErr w:type="spellStart"/>
      <w:r w:rsidRPr="00442667">
        <w:rPr>
          <w:szCs w:val="28"/>
        </w:rPr>
        <w:t>экон</w:t>
      </w:r>
      <w:proofErr w:type="spellEnd"/>
      <w:r w:rsidRPr="00442667">
        <w:rPr>
          <w:szCs w:val="28"/>
        </w:rPr>
        <w:t>. направлениям и сп</w:t>
      </w:r>
      <w:r w:rsidRPr="00442667">
        <w:rPr>
          <w:szCs w:val="28"/>
        </w:rPr>
        <w:t>е</w:t>
      </w:r>
      <w:r w:rsidRPr="00442667">
        <w:rPr>
          <w:szCs w:val="28"/>
        </w:rPr>
        <w:t xml:space="preserve">циальностям / Е.Б. Моргунов. - 3-е изд., </w:t>
      </w:r>
      <w:proofErr w:type="spellStart"/>
      <w:r w:rsidRPr="00442667">
        <w:rPr>
          <w:szCs w:val="28"/>
        </w:rPr>
        <w:t>перераб</w:t>
      </w:r>
      <w:proofErr w:type="spellEnd"/>
      <w:r w:rsidRPr="00442667">
        <w:rPr>
          <w:szCs w:val="28"/>
        </w:rPr>
        <w:t xml:space="preserve">. и доп. – Москва: </w:t>
      </w:r>
      <w:proofErr w:type="spellStart"/>
      <w:r w:rsidRPr="00442667">
        <w:rPr>
          <w:szCs w:val="28"/>
        </w:rPr>
        <w:t>Юрайт</w:t>
      </w:r>
      <w:proofErr w:type="spellEnd"/>
      <w:r w:rsidRPr="00442667">
        <w:rPr>
          <w:szCs w:val="28"/>
        </w:rPr>
        <w:t xml:space="preserve">, 2015. – 581 с. </w:t>
      </w:r>
    </w:p>
    <w:p w:rsidR="00F3285B" w:rsidRDefault="00F3285B" w:rsidP="00F3285B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overflowPunct/>
        <w:ind w:left="0" w:firstLine="709"/>
        <w:textAlignment w:val="auto"/>
        <w:rPr>
          <w:szCs w:val="28"/>
        </w:rPr>
      </w:pPr>
      <w:proofErr w:type="spellStart"/>
      <w:proofErr w:type="gramStart"/>
      <w:r w:rsidRPr="00442667">
        <w:rPr>
          <w:szCs w:val="28"/>
        </w:rPr>
        <w:t>Одегов</w:t>
      </w:r>
      <w:proofErr w:type="spellEnd"/>
      <w:r w:rsidRPr="00442667">
        <w:rPr>
          <w:szCs w:val="28"/>
        </w:rPr>
        <w:t xml:space="preserve">, Ю.Г. Кадровая политика и кадровое планирование: учебник и практикум для академического </w:t>
      </w:r>
      <w:proofErr w:type="spellStart"/>
      <w:r w:rsidRPr="00442667">
        <w:rPr>
          <w:szCs w:val="28"/>
        </w:rPr>
        <w:t>бакалавриата</w:t>
      </w:r>
      <w:proofErr w:type="spellEnd"/>
      <w:r w:rsidRPr="00442667">
        <w:rPr>
          <w:szCs w:val="28"/>
        </w:rPr>
        <w:t>, студентов вузов, обучающи</w:t>
      </w:r>
      <w:r w:rsidRPr="00442667">
        <w:rPr>
          <w:szCs w:val="28"/>
        </w:rPr>
        <w:t>х</w:t>
      </w:r>
      <w:r w:rsidRPr="00442667">
        <w:rPr>
          <w:szCs w:val="28"/>
        </w:rPr>
        <w:t>ся по экономических направлениям.</w:t>
      </w:r>
      <w:proofErr w:type="gramEnd"/>
      <w:r w:rsidRPr="00442667">
        <w:rPr>
          <w:szCs w:val="28"/>
        </w:rPr>
        <w:t xml:space="preserve"> Ч.2 / Ю.Г. </w:t>
      </w:r>
      <w:proofErr w:type="spellStart"/>
      <w:r w:rsidRPr="00442667">
        <w:rPr>
          <w:szCs w:val="28"/>
        </w:rPr>
        <w:t>Одегов</w:t>
      </w:r>
      <w:proofErr w:type="spellEnd"/>
      <w:r w:rsidRPr="00442667">
        <w:rPr>
          <w:szCs w:val="28"/>
        </w:rPr>
        <w:t xml:space="preserve">, С.А. Карташов, М.Г. </w:t>
      </w:r>
      <w:proofErr w:type="spellStart"/>
      <w:r w:rsidRPr="00442667">
        <w:rPr>
          <w:szCs w:val="28"/>
        </w:rPr>
        <w:t>Лабаджян</w:t>
      </w:r>
      <w:proofErr w:type="spellEnd"/>
      <w:r w:rsidRPr="00442667">
        <w:rPr>
          <w:szCs w:val="28"/>
        </w:rPr>
        <w:t xml:space="preserve">. –- 2-е изд., </w:t>
      </w:r>
      <w:proofErr w:type="spellStart"/>
      <w:r w:rsidRPr="00442667">
        <w:rPr>
          <w:szCs w:val="28"/>
        </w:rPr>
        <w:t>перераб</w:t>
      </w:r>
      <w:proofErr w:type="spellEnd"/>
      <w:r w:rsidRPr="00442667">
        <w:rPr>
          <w:szCs w:val="28"/>
        </w:rPr>
        <w:t xml:space="preserve">. и доп. – Москва: </w:t>
      </w:r>
      <w:proofErr w:type="spellStart"/>
      <w:r w:rsidRPr="00442667">
        <w:rPr>
          <w:szCs w:val="28"/>
        </w:rPr>
        <w:t>Юрайт</w:t>
      </w:r>
      <w:proofErr w:type="spellEnd"/>
      <w:r w:rsidRPr="00442667">
        <w:rPr>
          <w:szCs w:val="28"/>
        </w:rPr>
        <w:t>, 2017. – 282 с.</w:t>
      </w:r>
    </w:p>
    <w:p w:rsidR="00F3285B" w:rsidRDefault="00F3285B" w:rsidP="00F3285B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overflowPunct/>
        <w:ind w:left="0" w:firstLine="709"/>
        <w:textAlignment w:val="auto"/>
        <w:rPr>
          <w:szCs w:val="28"/>
        </w:rPr>
      </w:pPr>
      <w:r w:rsidRPr="00442667">
        <w:rPr>
          <w:szCs w:val="28"/>
        </w:rPr>
        <w:t xml:space="preserve">Управление инновациями в кадровой работе: </w:t>
      </w:r>
      <w:proofErr w:type="spellStart"/>
      <w:r w:rsidRPr="00442667">
        <w:rPr>
          <w:szCs w:val="28"/>
        </w:rPr>
        <w:t>учеб</w:t>
      </w:r>
      <w:proofErr w:type="gramStart"/>
      <w:r w:rsidRPr="00442667">
        <w:rPr>
          <w:szCs w:val="28"/>
        </w:rPr>
        <w:t>.-</w:t>
      </w:r>
      <w:proofErr w:type="gramEnd"/>
      <w:r w:rsidRPr="00442667">
        <w:rPr>
          <w:szCs w:val="28"/>
        </w:rPr>
        <w:t>практ</w:t>
      </w:r>
      <w:proofErr w:type="spellEnd"/>
      <w:r w:rsidRPr="00442667">
        <w:rPr>
          <w:szCs w:val="28"/>
        </w:rPr>
        <w:t xml:space="preserve">. пособие / ред. А.Я. </w:t>
      </w:r>
      <w:proofErr w:type="spellStart"/>
      <w:r w:rsidRPr="00442667">
        <w:rPr>
          <w:szCs w:val="28"/>
        </w:rPr>
        <w:t>Кибанов</w:t>
      </w:r>
      <w:proofErr w:type="spellEnd"/>
      <w:r w:rsidRPr="00442667">
        <w:rPr>
          <w:szCs w:val="28"/>
        </w:rPr>
        <w:t xml:space="preserve">. – Москва: Проспект, 2012. – 72 </w:t>
      </w:r>
      <w:proofErr w:type="gramStart"/>
      <w:r w:rsidRPr="00442667">
        <w:rPr>
          <w:szCs w:val="28"/>
        </w:rPr>
        <w:t>с</w:t>
      </w:r>
      <w:proofErr w:type="gramEnd"/>
      <w:r w:rsidRPr="00442667">
        <w:rPr>
          <w:szCs w:val="28"/>
        </w:rPr>
        <w:t xml:space="preserve">. </w:t>
      </w:r>
    </w:p>
    <w:p w:rsidR="009C230C" w:rsidRDefault="009C230C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b/>
          <w:szCs w:val="28"/>
        </w:rPr>
      </w:pPr>
      <w:r>
        <w:rPr>
          <w:b/>
          <w:szCs w:val="28"/>
        </w:rPr>
        <w:br w:type="page"/>
      </w:r>
    </w:p>
    <w:p w:rsidR="003D1705" w:rsidRDefault="003D1705" w:rsidP="003D1705">
      <w:pPr>
        <w:widowControl w:val="0"/>
        <w:overflowPunct/>
        <w:spacing w:before="120" w:after="120"/>
        <w:ind w:firstLine="0"/>
        <w:jc w:val="center"/>
        <w:textAlignment w:val="auto"/>
        <w:rPr>
          <w:b/>
          <w:szCs w:val="28"/>
        </w:rPr>
      </w:pPr>
      <w:r w:rsidRPr="00F3285B">
        <w:rPr>
          <w:b/>
          <w:szCs w:val="28"/>
        </w:rPr>
        <w:lastRenderedPageBreak/>
        <w:t xml:space="preserve">6.3. Перечень </w:t>
      </w:r>
      <w:proofErr w:type="spellStart"/>
      <w:r w:rsidRPr="00F3285B">
        <w:rPr>
          <w:b/>
          <w:szCs w:val="28"/>
        </w:rPr>
        <w:t>интернет-ресурсов</w:t>
      </w:r>
      <w:proofErr w:type="spellEnd"/>
    </w:p>
    <w:p w:rsidR="00F3285B" w:rsidRPr="004926D5" w:rsidRDefault="005D45B9" w:rsidP="00F3285B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overflowPunct/>
        <w:ind w:left="426" w:firstLine="0"/>
        <w:textAlignment w:val="auto"/>
        <w:rPr>
          <w:szCs w:val="28"/>
        </w:rPr>
      </w:pPr>
      <w:hyperlink r:id="rId10" w:history="1">
        <w:r w:rsidR="00F3285B" w:rsidRPr="004926D5">
          <w:rPr>
            <w:rStyle w:val="ae"/>
            <w:szCs w:val="28"/>
            <w:lang w:val="en-US"/>
          </w:rPr>
          <w:t>http</w:t>
        </w:r>
        <w:r w:rsidR="00F3285B" w:rsidRPr="004926D5">
          <w:rPr>
            <w:rStyle w:val="ae"/>
            <w:szCs w:val="28"/>
          </w:rPr>
          <w:t>://</w:t>
        </w:r>
        <w:r w:rsidR="00F3285B" w:rsidRPr="004926D5">
          <w:rPr>
            <w:rStyle w:val="ae"/>
            <w:szCs w:val="28"/>
            <w:lang w:val="en-US"/>
          </w:rPr>
          <w:t>www</w:t>
        </w:r>
        <w:r w:rsidR="00F3285B" w:rsidRPr="004926D5">
          <w:rPr>
            <w:rStyle w:val="ae"/>
            <w:szCs w:val="28"/>
          </w:rPr>
          <w:t>.</w:t>
        </w:r>
        <w:r w:rsidR="00F3285B" w:rsidRPr="004926D5">
          <w:rPr>
            <w:rStyle w:val="ae"/>
            <w:szCs w:val="28"/>
            <w:lang w:val="en-US"/>
          </w:rPr>
          <w:t>hr</w:t>
        </w:r>
        <w:r w:rsidR="00F3285B" w:rsidRPr="004926D5">
          <w:rPr>
            <w:rStyle w:val="ae"/>
            <w:szCs w:val="28"/>
          </w:rPr>
          <w:t>-</w:t>
        </w:r>
        <w:r w:rsidR="00F3285B" w:rsidRPr="004926D5">
          <w:rPr>
            <w:rStyle w:val="ae"/>
            <w:szCs w:val="28"/>
            <w:lang w:val="en-US"/>
          </w:rPr>
          <w:t>portal</w:t>
        </w:r>
        <w:r w:rsidR="00F3285B" w:rsidRPr="004926D5">
          <w:rPr>
            <w:rStyle w:val="ae"/>
            <w:szCs w:val="28"/>
          </w:rPr>
          <w:t>.</w:t>
        </w:r>
        <w:proofErr w:type="spellStart"/>
        <w:r w:rsidR="00F3285B" w:rsidRPr="004926D5">
          <w:rPr>
            <w:rStyle w:val="ae"/>
            <w:szCs w:val="28"/>
            <w:lang w:val="en-US"/>
          </w:rPr>
          <w:t>ru</w:t>
        </w:r>
        <w:proofErr w:type="spellEnd"/>
        <w:r w:rsidR="00F3285B" w:rsidRPr="004926D5">
          <w:rPr>
            <w:rStyle w:val="ae"/>
            <w:szCs w:val="28"/>
          </w:rPr>
          <w:t>/</w:t>
        </w:r>
      </w:hyperlink>
    </w:p>
    <w:p w:rsidR="00F3285B" w:rsidRPr="004926D5" w:rsidRDefault="005D45B9" w:rsidP="00F3285B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overflowPunct/>
        <w:ind w:left="426" w:firstLine="0"/>
        <w:textAlignment w:val="auto"/>
        <w:rPr>
          <w:szCs w:val="28"/>
        </w:rPr>
      </w:pPr>
      <w:hyperlink r:id="rId11" w:history="1">
        <w:r w:rsidR="00F3285B" w:rsidRPr="004926D5">
          <w:rPr>
            <w:rStyle w:val="ae"/>
            <w:szCs w:val="28"/>
          </w:rPr>
          <w:t>http://www.hrm.ru/</w:t>
        </w:r>
      </w:hyperlink>
    </w:p>
    <w:p w:rsidR="00F3285B" w:rsidRPr="004926D5" w:rsidRDefault="005D45B9" w:rsidP="00F3285B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overflowPunct/>
        <w:ind w:left="426" w:firstLine="0"/>
        <w:textAlignment w:val="auto"/>
        <w:rPr>
          <w:szCs w:val="28"/>
        </w:rPr>
      </w:pPr>
      <w:hyperlink r:id="rId12" w:history="1">
        <w:r w:rsidR="00F3285B" w:rsidRPr="004926D5">
          <w:rPr>
            <w:rStyle w:val="ae"/>
            <w:szCs w:val="28"/>
          </w:rPr>
          <w:t>http://www.aup.ru/</w:t>
        </w:r>
      </w:hyperlink>
    </w:p>
    <w:p w:rsidR="00F3285B" w:rsidRPr="004926D5" w:rsidRDefault="005D45B9" w:rsidP="00F3285B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overflowPunct/>
        <w:ind w:left="426" w:firstLine="0"/>
        <w:textAlignment w:val="auto"/>
        <w:rPr>
          <w:szCs w:val="28"/>
        </w:rPr>
      </w:pPr>
      <w:hyperlink r:id="rId13" w:history="1">
        <w:r w:rsidR="00F3285B" w:rsidRPr="004926D5">
          <w:rPr>
            <w:rStyle w:val="ae"/>
            <w:szCs w:val="28"/>
          </w:rPr>
          <w:t>http://www.top-personal.ru/</w:t>
        </w:r>
      </w:hyperlink>
    </w:p>
    <w:p w:rsidR="00F3285B" w:rsidRPr="004926D5" w:rsidRDefault="005D45B9" w:rsidP="00F3285B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overflowPunct/>
        <w:ind w:left="426" w:firstLine="0"/>
        <w:textAlignment w:val="auto"/>
        <w:rPr>
          <w:szCs w:val="28"/>
        </w:rPr>
      </w:pPr>
      <w:hyperlink r:id="rId14" w:history="1">
        <w:r w:rsidR="00F3285B" w:rsidRPr="004926D5">
          <w:rPr>
            <w:rStyle w:val="ae"/>
            <w:szCs w:val="28"/>
          </w:rPr>
          <w:t>http://www.kapr.ru</w:t>
        </w:r>
      </w:hyperlink>
    </w:p>
    <w:p w:rsidR="00F3285B" w:rsidRPr="004926D5" w:rsidRDefault="005D45B9" w:rsidP="00F3285B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overflowPunct/>
        <w:ind w:left="426" w:firstLine="0"/>
        <w:textAlignment w:val="auto"/>
        <w:rPr>
          <w:szCs w:val="28"/>
        </w:rPr>
      </w:pPr>
      <w:hyperlink r:id="rId15" w:history="1">
        <w:r w:rsidR="00F3285B" w:rsidRPr="004926D5">
          <w:rPr>
            <w:rStyle w:val="ae"/>
            <w:szCs w:val="28"/>
          </w:rPr>
          <w:t>http://www.garant.ru/</w:t>
        </w:r>
      </w:hyperlink>
    </w:p>
    <w:p w:rsidR="00F3285B" w:rsidRPr="004926D5" w:rsidRDefault="005D45B9" w:rsidP="00F3285B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overflowPunct/>
        <w:ind w:left="426" w:firstLine="0"/>
        <w:textAlignment w:val="auto"/>
        <w:rPr>
          <w:szCs w:val="28"/>
        </w:rPr>
      </w:pPr>
      <w:hyperlink r:id="rId16" w:history="1">
        <w:r w:rsidR="00F3285B" w:rsidRPr="004926D5">
          <w:rPr>
            <w:rStyle w:val="ae"/>
            <w:szCs w:val="28"/>
          </w:rPr>
          <w:t>http://www.i-u.ru/biblio/</w:t>
        </w:r>
      </w:hyperlink>
    </w:p>
    <w:p w:rsidR="00F3285B" w:rsidRDefault="005D45B9" w:rsidP="00F3285B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overflowPunct/>
        <w:ind w:left="426" w:firstLine="0"/>
        <w:textAlignment w:val="auto"/>
        <w:rPr>
          <w:szCs w:val="28"/>
        </w:rPr>
      </w:pPr>
      <w:hyperlink r:id="rId17" w:history="1">
        <w:r w:rsidR="00F3285B" w:rsidRPr="004926D5">
          <w:rPr>
            <w:rStyle w:val="ae"/>
            <w:szCs w:val="28"/>
          </w:rPr>
          <w:t>http://www.kadry.ru/</w:t>
        </w:r>
      </w:hyperlink>
    </w:p>
    <w:p w:rsidR="00F3285B" w:rsidRPr="004926D5" w:rsidRDefault="005D45B9" w:rsidP="00F3285B">
      <w:pPr>
        <w:widowControl w:val="0"/>
        <w:numPr>
          <w:ilvl w:val="0"/>
          <w:numId w:val="28"/>
        </w:numPr>
        <w:shd w:val="clear" w:color="auto" w:fill="FFFFFF"/>
        <w:tabs>
          <w:tab w:val="left" w:pos="851"/>
        </w:tabs>
        <w:overflowPunct/>
        <w:ind w:left="426" w:firstLine="0"/>
        <w:textAlignment w:val="auto"/>
        <w:rPr>
          <w:szCs w:val="28"/>
        </w:rPr>
      </w:pPr>
      <w:hyperlink r:id="rId18" w:history="1">
        <w:r w:rsidR="00F3285B" w:rsidRPr="004926D5">
          <w:rPr>
            <w:rStyle w:val="ae"/>
            <w:szCs w:val="28"/>
          </w:rPr>
          <w:t>http://www.podborkadrov.ru/</w:t>
        </w:r>
      </w:hyperlink>
    </w:p>
    <w:p w:rsidR="00F3285B" w:rsidRDefault="00F3285B" w:rsidP="00F3285B">
      <w:pPr>
        <w:shd w:val="clear" w:color="auto" w:fill="FFFFFF"/>
        <w:rPr>
          <w:szCs w:val="28"/>
        </w:rPr>
      </w:pPr>
    </w:p>
    <w:p w:rsidR="009C230C" w:rsidRDefault="009C230C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b/>
          <w:szCs w:val="28"/>
        </w:rPr>
      </w:pPr>
      <w:r>
        <w:rPr>
          <w:szCs w:val="28"/>
        </w:rPr>
        <w:br w:type="page"/>
      </w:r>
    </w:p>
    <w:p w:rsidR="003D1705" w:rsidRPr="00F3285B" w:rsidRDefault="00783258" w:rsidP="003D1705">
      <w:pPr>
        <w:pStyle w:val="3"/>
        <w:spacing w:before="240" w:after="0"/>
        <w:rPr>
          <w:rFonts w:ascii="Times New Roman" w:hAnsi="Times New Roman" w:cs="Times New Roman"/>
          <w:szCs w:val="28"/>
        </w:rPr>
      </w:pPr>
      <w:r w:rsidRPr="00F3285B">
        <w:rPr>
          <w:rFonts w:ascii="Times New Roman" w:hAnsi="Times New Roman" w:cs="Times New Roman"/>
          <w:szCs w:val="28"/>
        </w:rPr>
        <w:lastRenderedPageBreak/>
        <w:t xml:space="preserve">V. РЕКОМЕНДАЦИИ ПО ВЫПОЛНЕНИЮ </w:t>
      </w:r>
    </w:p>
    <w:p w:rsidR="00783258" w:rsidRPr="00F3285B" w:rsidRDefault="00783258" w:rsidP="003D1705">
      <w:pPr>
        <w:pStyle w:val="3"/>
        <w:spacing w:before="0"/>
        <w:rPr>
          <w:rFonts w:ascii="Times New Roman" w:hAnsi="Times New Roman" w:cs="Times New Roman"/>
          <w:sz w:val="32"/>
          <w:szCs w:val="32"/>
        </w:rPr>
      </w:pPr>
      <w:r w:rsidRPr="00F3285B">
        <w:rPr>
          <w:rFonts w:ascii="Times New Roman" w:hAnsi="Times New Roman" w:cs="Times New Roman"/>
          <w:szCs w:val="28"/>
        </w:rPr>
        <w:t>ИНДИВИДУАЛЬНЫХ ДОМАШНИХ ЗАДАНИЙ</w:t>
      </w:r>
      <w:r w:rsidRPr="00F3285B">
        <w:rPr>
          <w:rFonts w:ascii="Times New Roman" w:hAnsi="Times New Roman" w:cs="Times New Roman"/>
          <w:sz w:val="32"/>
          <w:szCs w:val="32"/>
        </w:rPr>
        <w:tab/>
      </w:r>
    </w:p>
    <w:p w:rsidR="005B20B7" w:rsidRDefault="007C0445" w:rsidP="00F16CE5">
      <w:pPr>
        <w:pStyle w:val="3"/>
        <w:rPr>
          <w:rFonts w:ascii="Times New Roman" w:hAnsi="Times New Roman" w:cs="Times New Roman"/>
        </w:rPr>
      </w:pPr>
      <w:r w:rsidRPr="00F3285B">
        <w:rPr>
          <w:rFonts w:ascii="Times New Roman" w:hAnsi="Times New Roman" w:cs="Times New Roman"/>
        </w:rPr>
        <w:t xml:space="preserve">5.1. Организация работы по выполнению </w:t>
      </w:r>
      <w:proofErr w:type="gramStart"/>
      <w:r w:rsidRPr="00F3285B">
        <w:rPr>
          <w:rFonts w:ascii="Times New Roman" w:hAnsi="Times New Roman" w:cs="Times New Roman"/>
        </w:rPr>
        <w:t>индивидуального</w:t>
      </w:r>
      <w:proofErr w:type="gramEnd"/>
      <w:r w:rsidRPr="00F3285B">
        <w:rPr>
          <w:rFonts w:ascii="Times New Roman" w:hAnsi="Times New Roman" w:cs="Times New Roman"/>
        </w:rPr>
        <w:t xml:space="preserve"> </w:t>
      </w:r>
    </w:p>
    <w:p w:rsidR="007C0445" w:rsidRPr="00F3285B" w:rsidRDefault="005B20B7" w:rsidP="00F16CE5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домашнего </w:t>
      </w:r>
      <w:r w:rsidR="007C0445" w:rsidRPr="00F3285B">
        <w:rPr>
          <w:rFonts w:ascii="Times New Roman" w:hAnsi="Times New Roman" w:cs="Times New Roman"/>
        </w:rPr>
        <w:t>задания</w:t>
      </w:r>
    </w:p>
    <w:p w:rsidR="007C0445" w:rsidRPr="00F3285B" w:rsidRDefault="007C0445" w:rsidP="007C0445">
      <w:pPr>
        <w:rPr>
          <w:rFonts w:cs="Arial"/>
          <w:szCs w:val="28"/>
        </w:rPr>
      </w:pPr>
      <w:r w:rsidRPr="00F3285B">
        <w:rPr>
          <w:rFonts w:cs="Arial"/>
          <w:szCs w:val="28"/>
        </w:rPr>
        <w:t>Каждый студент должен выполнить одно из  индивидуальных дома</w:t>
      </w:r>
      <w:r w:rsidRPr="00F3285B">
        <w:rPr>
          <w:rFonts w:cs="Arial"/>
          <w:szCs w:val="28"/>
        </w:rPr>
        <w:t>ш</w:t>
      </w:r>
      <w:r w:rsidRPr="00F3285B">
        <w:rPr>
          <w:rFonts w:cs="Arial"/>
          <w:szCs w:val="28"/>
        </w:rPr>
        <w:t xml:space="preserve">них заданий (ИДЗ) по </w:t>
      </w:r>
      <w:r w:rsidR="00F3285B" w:rsidRPr="00F3285B">
        <w:rPr>
          <w:rFonts w:cs="Arial"/>
          <w:szCs w:val="28"/>
        </w:rPr>
        <w:t>одной</w:t>
      </w:r>
      <w:r w:rsidRPr="00F3285B">
        <w:rPr>
          <w:rFonts w:cs="Arial"/>
          <w:szCs w:val="28"/>
        </w:rPr>
        <w:t xml:space="preserve"> персонально выбранн</w:t>
      </w:r>
      <w:r w:rsidR="00F3285B" w:rsidRPr="00F3285B">
        <w:rPr>
          <w:rFonts w:cs="Arial"/>
          <w:szCs w:val="28"/>
        </w:rPr>
        <w:t>ой теме</w:t>
      </w:r>
      <w:r w:rsidRPr="00F3285B">
        <w:rPr>
          <w:rFonts w:cs="Arial"/>
          <w:szCs w:val="28"/>
        </w:rPr>
        <w:t xml:space="preserve">. Тематика </w:t>
      </w:r>
      <w:proofErr w:type="spellStart"/>
      <w:r w:rsidRPr="00F3285B">
        <w:rPr>
          <w:rFonts w:cs="Arial"/>
          <w:szCs w:val="28"/>
        </w:rPr>
        <w:t>ИД</w:t>
      </w:r>
      <w:r w:rsidRPr="00F3285B">
        <w:rPr>
          <w:rFonts w:cs="Arial"/>
          <w:szCs w:val="28"/>
        </w:rPr>
        <w:t>З</w:t>
      </w:r>
      <w:r w:rsidRPr="00F3285B">
        <w:rPr>
          <w:rFonts w:cs="Arial"/>
          <w:szCs w:val="28"/>
        </w:rPr>
        <w:t>приведена</w:t>
      </w:r>
      <w:proofErr w:type="spellEnd"/>
      <w:r w:rsidRPr="00F3285B">
        <w:rPr>
          <w:rFonts w:cs="Arial"/>
          <w:szCs w:val="28"/>
        </w:rPr>
        <w:t xml:space="preserve"> </w:t>
      </w:r>
      <w:r w:rsidR="00137290" w:rsidRPr="00F3285B">
        <w:rPr>
          <w:rFonts w:cs="Arial"/>
          <w:szCs w:val="28"/>
        </w:rPr>
        <w:t>ниже</w:t>
      </w:r>
      <w:r w:rsidRPr="00F3285B">
        <w:rPr>
          <w:rFonts w:cs="Arial"/>
          <w:szCs w:val="28"/>
        </w:rPr>
        <w:t xml:space="preserve">. Каждая тема посвящена решению одной из </w:t>
      </w:r>
      <w:r w:rsidR="00137290" w:rsidRPr="00F3285B">
        <w:rPr>
          <w:rFonts w:cs="Arial"/>
          <w:szCs w:val="28"/>
        </w:rPr>
        <w:t>учебных</w:t>
      </w:r>
      <w:r w:rsidRPr="00F3285B">
        <w:rPr>
          <w:rFonts w:cs="Arial"/>
          <w:szCs w:val="28"/>
        </w:rPr>
        <w:t xml:space="preserve"> задач, нацеленных на практическое освоение дисциплины, что пригодится студе</w:t>
      </w:r>
      <w:r w:rsidRPr="00F3285B">
        <w:rPr>
          <w:rFonts w:cs="Arial"/>
          <w:szCs w:val="28"/>
        </w:rPr>
        <w:t>н</w:t>
      </w:r>
      <w:r w:rsidRPr="00F3285B">
        <w:rPr>
          <w:rFonts w:cs="Arial"/>
          <w:szCs w:val="28"/>
        </w:rPr>
        <w:t>там в их будущей профессиональной деятельности.</w:t>
      </w:r>
    </w:p>
    <w:p w:rsidR="00DB4997" w:rsidRPr="00F3285B" w:rsidRDefault="00F3285B" w:rsidP="007C0445">
      <w:pPr>
        <w:rPr>
          <w:rFonts w:cs="Arial"/>
          <w:szCs w:val="28"/>
        </w:rPr>
      </w:pPr>
      <w:r w:rsidRPr="00F3285B">
        <w:rPr>
          <w:rFonts w:cs="Arial"/>
          <w:szCs w:val="28"/>
        </w:rPr>
        <w:t>Не</w:t>
      </w:r>
      <w:r w:rsidR="00DB4997" w:rsidRPr="00F3285B">
        <w:rPr>
          <w:rFonts w:cs="Arial"/>
          <w:szCs w:val="28"/>
        </w:rPr>
        <w:t xml:space="preserve"> допускается совпадение тем, выбираемых разными студентами.</w:t>
      </w:r>
    </w:p>
    <w:p w:rsidR="002A64BE" w:rsidRPr="00F3285B" w:rsidRDefault="007C0445" w:rsidP="007C0445">
      <w:pPr>
        <w:rPr>
          <w:rFonts w:cs="Arial"/>
          <w:szCs w:val="28"/>
        </w:rPr>
      </w:pPr>
      <w:r w:rsidRPr="00F3285B">
        <w:rPr>
          <w:rFonts w:cs="Arial"/>
          <w:szCs w:val="28"/>
        </w:rPr>
        <w:t>Приступая к выполнению ИДЗ, следует ознакомиться с соответству</w:t>
      </w:r>
      <w:r w:rsidRPr="00F3285B">
        <w:rPr>
          <w:rFonts w:cs="Arial"/>
          <w:szCs w:val="28"/>
        </w:rPr>
        <w:t>ю</w:t>
      </w:r>
      <w:r w:rsidRPr="00F3285B">
        <w:rPr>
          <w:rFonts w:cs="Arial"/>
          <w:szCs w:val="28"/>
        </w:rPr>
        <w:t>щими разделами приводимой учебной литературы и выложенными в Инте</w:t>
      </w:r>
      <w:r w:rsidRPr="00F3285B">
        <w:rPr>
          <w:rFonts w:cs="Arial"/>
          <w:szCs w:val="28"/>
        </w:rPr>
        <w:t>р</w:t>
      </w:r>
      <w:r w:rsidRPr="00F3285B">
        <w:rPr>
          <w:rFonts w:cs="Arial"/>
          <w:szCs w:val="28"/>
        </w:rPr>
        <w:t>нет материалами. После чего выполняется само задание</w:t>
      </w:r>
      <w:r w:rsidR="002A64BE" w:rsidRPr="00F3285B">
        <w:rPr>
          <w:rFonts w:cs="Arial"/>
          <w:szCs w:val="28"/>
        </w:rPr>
        <w:t xml:space="preserve"> и готовится отчет по нему</w:t>
      </w:r>
      <w:r w:rsidRPr="00F3285B">
        <w:rPr>
          <w:rFonts w:cs="Arial"/>
          <w:szCs w:val="28"/>
        </w:rPr>
        <w:t xml:space="preserve">. </w:t>
      </w:r>
    </w:p>
    <w:p w:rsidR="002A64BE" w:rsidRPr="00F3285B" w:rsidRDefault="002A64BE" w:rsidP="007C0445">
      <w:pPr>
        <w:rPr>
          <w:rFonts w:cs="Arial"/>
          <w:szCs w:val="28"/>
        </w:rPr>
      </w:pPr>
      <w:r w:rsidRPr="00F3285B">
        <w:rPr>
          <w:rFonts w:cs="Arial"/>
          <w:szCs w:val="28"/>
        </w:rPr>
        <w:t>Технология выполнения и оформления ИДЗ, критерии их оценки изл</w:t>
      </w:r>
      <w:r w:rsidRPr="00F3285B">
        <w:rPr>
          <w:rFonts w:cs="Arial"/>
          <w:szCs w:val="28"/>
        </w:rPr>
        <w:t>о</w:t>
      </w:r>
      <w:r w:rsidRPr="00F3285B">
        <w:rPr>
          <w:rFonts w:cs="Arial"/>
          <w:szCs w:val="28"/>
        </w:rPr>
        <w:t>жены в «Методических указаниях к  выполнению индивидуального дома</w:t>
      </w:r>
      <w:r w:rsidRPr="00F3285B">
        <w:rPr>
          <w:rFonts w:cs="Arial"/>
          <w:szCs w:val="28"/>
        </w:rPr>
        <w:t>ш</w:t>
      </w:r>
      <w:r w:rsidRPr="00F3285B">
        <w:rPr>
          <w:rFonts w:cs="Arial"/>
          <w:szCs w:val="28"/>
        </w:rPr>
        <w:t xml:space="preserve">него задания студентами всех форм </w:t>
      </w:r>
      <w:proofErr w:type="gramStart"/>
      <w:r w:rsidRPr="00F3285B">
        <w:rPr>
          <w:rFonts w:cs="Arial"/>
          <w:szCs w:val="28"/>
        </w:rPr>
        <w:t>обучения по направлению</w:t>
      </w:r>
      <w:proofErr w:type="gramEnd"/>
      <w:r w:rsidRPr="00F3285B">
        <w:rPr>
          <w:rFonts w:cs="Arial"/>
          <w:szCs w:val="28"/>
        </w:rPr>
        <w:t xml:space="preserve"> 38.03.03  Управление персоналом». Для облегчения  работы по ИДЗ на практических занятиях предусмотрен краткий разбор методов решения поставленных в них задач.</w:t>
      </w:r>
    </w:p>
    <w:p w:rsidR="007C0445" w:rsidRPr="00F3285B" w:rsidRDefault="007C0445" w:rsidP="00F16CE5">
      <w:pPr>
        <w:pStyle w:val="3"/>
        <w:spacing w:after="0"/>
        <w:rPr>
          <w:rFonts w:ascii="Times New Roman" w:hAnsi="Times New Roman" w:cs="Times New Roman"/>
          <w:caps/>
        </w:rPr>
      </w:pPr>
      <w:r w:rsidRPr="00F3285B">
        <w:rPr>
          <w:rFonts w:ascii="Times New Roman" w:hAnsi="Times New Roman" w:cs="Times New Roman"/>
        </w:rPr>
        <w:t xml:space="preserve">5.2. Оформление и содержание отчета по </w:t>
      </w:r>
      <w:proofErr w:type="gramStart"/>
      <w:r w:rsidRPr="00F3285B">
        <w:rPr>
          <w:rFonts w:ascii="Times New Roman" w:hAnsi="Times New Roman" w:cs="Times New Roman"/>
        </w:rPr>
        <w:t>выполненному</w:t>
      </w:r>
      <w:proofErr w:type="gramEnd"/>
    </w:p>
    <w:p w:rsidR="007C0445" w:rsidRPr="00F3285B" w:rsidRDefault="007C0445" w:rsidP="00F16CE5">
      <w:pPr>
        <w:pStyle w:val="3"/>
        <w:spacing w:before="0"/>
        <w:rPr>
          <w:rFonts w:ascii="Times New Roman" w:hAnsi="Times New Roman" w:cs="Times New Roman"/>
        </w:rPr>
      </w:pPr>
      <w:r w:rsidRPr="00F3285B">
        <w:rPr>
          <w:rFonts w:ascii="Times New Roman" w:hAnsi="Times New Roman" w:cs="Times New Roman"/>
        </w:rPr>
        <w:t>индивидуальному домашнему заданию</w:t>
      </w:r>
    </w:p>
    <w:p w:rsidR="007C0445" w:rsidRPr="00F3285B" w:rsidRDefault="007C0445" w:rsidP="007C0445">
      <w:pPr>
        <w:rPr>
          <w:rFonts w:cs="Arial"/>
          <w:szCs w:val="28"/>
        </w:rPr>
      </w:pPr>
      <w:r w:rsidRPr="00F3285B">
        <w:rPr>
          <w:rFonts w:cs="Arial"/>
          <w:szCs w:val="28"/>
        </w:rPr>
        <w:t xml:space="preserve">1. По итогам выполнения ИДЗ готовится отчет, включающий в себя текстовое описание и необходимый иллюстративный материал. </w:t>
      </w:r>
    </w:p>
    <w:p w:rsidR="007C0445" w:rsidRPr="00F3285B" w:rsidRDefault="007C0445" w:rsidP="007C0445">
      <w:pPr>
        <w:rPr>
          <w:rFonts w:cs="Arial"/>
          <w:szCs w:val="28"/>
        </w:rPr>
      </w:pPr>
      <w:r w:rsidRPr="00F3285B">
        <w:rPr>
          <w:rFonts w:cs="Arial"/>
          <w:szCs w:val="28"/>
        </w:rPr>
        <w:t>Объем отчета должен быть не менее 5 страниц, формат страниц А</w:t>
      </w:r>
      <w:proofErr w:type="gramStart"/>
      <w:r w:rsidRPr="00F3285B">
        <w:rPr>
          <w:rFonts w:cs="Arial"/>
          <w:szCs w:val="28"/>
        </w:rPr>
        <w:t>4</w:t>
      </w:r>
      <w:proofErr w:type="gramEnd"/>
      <w:r w:rsidRPr="00F3285B">
        <w:rPr>
          <w:rFonts w:cs="Arial"/>
          <w:szCs w:val="28"/>
        </w:rPr>
        <w:t>, шрифт 12, через 1 интервал; поля: сверху и снизу по 2 см, слева 3 см, справа 1,5 см; красная строка – 1,25 см; выравнивание по ширине; включение реж</w:t>
      </w:r>
      <w:r w:rsidRPr="00F3285B">
        <w:rPr>
          <w:rFonts w:cs="Arial"/>
          <w:szCs w:val="28"/>
        </w:rPr>
        <w:t>и</w:t>
      </w:r>
      <w:r w:rsidRPr="00F3285B">
        <w:rPr>
          <w:rFonts w:cs="Arial"/>
          <w:szCs w:val="28"/>
        </w:rPr>
        <w:t>ма автоматического переноса.</w:t>
      </w:r>
    </w:p>
    <w:p w:rsidR="00861039" w:rsidRPr="00F3285B" w:rsidRDefault="00861039" w:rsidP="007C0445">
      <w:pPr>
        <w:rPr>
          <w:rFonts w:cs="Arial"/>
          <w:szCs w:val="28"/>
        </w:rPr>
      </w:pPr>
    </w:p>
    <w:p w:rsidR="007C0445" w:rsidRPr="00F3285B" w:rsidRDefault="007C0445" w:rsidP="001D64D3">
      <w:pPr>
        <w:rPr>
          <w:rFonts w:cs="Arial"/>
          <w:szCs w:val="28"/>
        </w:rPr>
      </w:pPr>
      <w:r w:rsidRPr="00F3285B">
        <w:rPr>
          <w:rFonts w:cs="Arial"/>
          <w:szCs w:val="28"/>
        </w:rPr>
        <w:t xml:space="preserve">2. Текстовое описание (пояснительная записка) содержит: </w:t>
      </w:r>
    </w:p>
    <w:p w:rsidR="007C0445" w:rsidRPr="00F3285B" w:rsidRDefault="007C0445" w:rsidP="007C0445">
      <w:pPr>
        <w:rPr>
          <w:rFonts w:cs="Arial"/>
          <w:szCs w:val="28"/>
        </w:rPr>
      </w:pPr>
      <w:r w:rsidRPr="00F3285B">
        <w:rPr>
          <w:rFonts w:cs="Arial"/>
          <w:szCs w:val="28"/>
        </w:rPr>
        <w:t>а) титульный лист (</w:t>
      </w:r>
      <w:proofErr w:type="gramStart"/>
      <w:r w:rsidRPr="00F3285B">
        <w:rPr>
          <w:rFonts w:cs="Arial"/>
          <w:szCs w:val="28"/>
        </w:rPr>
        <w:t>см</w:t>
      </w:r>
      <w:proofErr w:type="gramEnd"/>
      <w:r w:rsidRPr="00F3285B">
        <w:rPr>
          <w:rFonts w:cs="Arial"/>
          <w:szCs w:val="28"/>
        </w:rPr>
        <w:t>. приложение);</w:t>
      </w:r>
    </w:p>
    <w:p w:rsidR="007C0445" w:rsidRPr="00F3285B" w:rsidRDefault="007C0445" w:rsidP="007C0445">
      <w:pPr>
        <w:rPr>
          <w:rFonts w:cs="Arial"/>
          <w:szCs w:val="28"/>
        </w:rPr>
      </w:pPr>
      <w:r w:rsidRPr="00F3285B">
        <w:rPr>
          <w:rFonts w:cs="Arial"/>
          <w:szCs w:val="28"/>
        </w:rPr>
        <w:t>б) введение;</w:t>
      </w:r>
    </w:p>
    <w:p w:rsidR="007C0445" w:rsidRPr="00F3285B" w:rsidRDefault="007C0445" w:rsidP="007C0445">
      <w:pPr>
        <w:rPr>
          <w:rFonts w:cs="Arial"/>
          <w:szCs w:val="28"/>
        </w:rPr>
      </w:pPr>
      <w:r w:rsidRPr="00F3285B">
        <w:rPr>
          <w:rFonts w:cs="Arial"/>
          <w:szCs w:val="28"/>
        </w:rPr>
        <w:t>в) основная часть;</w:t>
      </w:r>
    </w:p>
    <w:p w:rsidR="007C0445" w:rsidRPr="00F3285B" w:rsidRDefault="007C0445" w:rsidP="007C0445">
      <w:pPr>
        <w:rPr>
          <w:rFonts w:cs="Arial"/>
          <w:szCs w:val="28"/>
        </w:rPr>
      </w:pPr>
      <w:r w:rsidRPr="00F3285B">
        <w:rPr>
          <w:rFonts w:cs="Arial"/>
          <w:szCs w:val="28"/>
        </w:rPr>
        <w:t>г) заключение;</w:t>
      </w:r>
    </w:p>
    <w:p w:rsidR="007C0445" w:rsidRPr="00F3285B" w:rsidRDefault="007C0445" w:rsidP="007C0445">
      <w:pPr>
        <w:rPr>
          <w:rFonts w:cs="Arial"/>
          <w:szCs w:val="28"/>
        </w:rPr>
      </w:pPr>
      <w:proofErr w:type="spellStart"/>
      <w:r w:rsidRPr="00F3285B">
        <w:rPr>
          <w:rFonts w:cs="Arial"/>
          <w:szCs w:val="28"/>
        </w:rPr>
        <w:t>д</w:t>
      </w:r>
      <w:proofErr w:type="spellEnd"/>
      <w:r w:rsidRPr="00F3285B">
        <w:rPr>
          <w:rFonts w:cs="Arial"/>
          <w:szCs w:val="28"/>
        </w:rPr>
        <w:t xml:space="preserve">) приложения; </w:t>
      </w:r>
    </w:p>
    <w:p w:rsidR="007C0445" w:rsidRPr="00F3285B" w:rsidRDefault="007C0445" w:rsidP="007C0445">
      <w:pPr>
        <w:rPr>
          <w:rFonts w:cs="Arial"/>
          <w:szCs w:val="28"/>
        </w:rPr>
      </w:pPr>
      <w:r w:rsidRPr="00F3285B">
        <w:rPr>
          <w:rFonts w:cs="Arial"/>
          <w:szCs w:val="28"/>
        </w:rPr>
        <w:t>е) список источников и литературы.</w:t>
      </w:r>
    </w:p>
    <w:p w:rsidR="00861039" w:rsidRPr="00F3285B" w:rsidRDefault="00861039" w:rsidP="007C0445">
      <w:pPr>
        <w:rPr>
          <w:rFonts w:cs="Arial"/>
          <w:szCs w:val="28"/>
        </w:rPr>
      </w:pPr>
    </w:p>
    <w:p w:rsidR="007C0445" w:rsidRPr="00F3285B" w:rsidRDefault="007C0445" w:rsidP="007C0445">
      <w:pPr>
        <w:rPr>
          <w:rFonts w:cs="Arial"/>
          <w:szCs w:val="28"/>
        </w:rPr>
      </w:pPr>
      <w:r w:rsidRPr="00F3285B">
        <w:rPr>
          <w:rFonts w:cs="Arial"/>
          <w:szCs w:val="28"/>
        </w:rPr>
        <w:t xml:space="preserve">3. </w:t>
      </w:r>
      <w:proofErr w:type="gramStart"/>
      <w:r w:rsidRPr="00F3285B">
        <w:rPr>
          <w:rFonts w:cs="Arial"/>
          <w:szCs w:val="28"/>
        </w:rPr>
        <w:t xml:space="preserve">Во </w:t>
      </w:r>
      <w:r w:rsidRPr="00F3285B">
        <w:rPr>
          <w:rFonts w:cs="Arial"/>
          <w:b/>
          <w:i/>
          <w:szCs w:val="28"/>
        </w:rPr>
        <w:t xml:space="preserve">введении </w:t>
      </w:r>
      <w:r w:rsidRPr="00F3285B">
        <w:rPr>
          <w:rFonts w:cs="Arial"/>
          <w:szCs w:val="28"/>
        </w:rPr>
        <w:t>формулируется задача, решаемая в данном ИДЗ, дается краткая характеристика предметной области ИДЗ, определяются источники, из которых почерпнуты сведения об осваиваемой  технологии.</w:t>
      </w:r>
      <w:proofErr w:type="gramEnd"/>
    </w:p>
    <w:p w:rsidR="00861039" w:rsidRPr="00F3285B" w:rsidRDefault="00861039" w:rsidP="007C0445">
      <w:pPr>
        <w:rPr>
          <w:rFonts w:cs="Arial"/>
          <w:szCs w:val="28"/>
        </w:rPr>
      </w:pPr>
    </w:p>
    <w:p w:rsidR="007C0445" w:rsidRPr="00F3285B" w:rsidRDefault="007C0445" w:rsidP="007C0445">
      <w:pPr>
        <w:rPr>
          <w:rFonts w:cs="Arial"/>
          <w:szCs w:val="28"/>
        </w:rPr>
      </w:pPr>
      <w:r w:rsidRPr="00F3285B">
        <w:rPr>
          <w:rFonts w:cs="Arial"/>
          <w:szCs w:val="28"/>
        </w:rPr>
        <w:lastRenderedPageBreak/>
        <w:t xml:space="preserve">4. </w:t>
      </w:r>
      <w:r w:rsidRPr="00F3285B">
        <w:rPr>
          <w:rFonts w:cs="Arial"/>
          <w:b/>
          <w:i/>
          <w:szCs w:val="28"/>
        </w:rPr>
        <w:t>Основная часть</w:t>
      </w:r>
      <w:r w:rsidRPr="00F3285B">
        <w:rPr>
          <w:rFonts w:cs="Arial"/>
          <w:szCs w:val="28"/>
        </w:rPr>
        <w:t xml:space="preserve"> посвящена изложению применения осваиваемой технологии при решении поставленной перед ИДЗ задачи применительно к специфической предметной области.</w:t>
      </w:r>
    </w:p>
    <w:p w:rsidR="00861039" w:rsidRPr="00F3285B" w:rsidRDefault="00861039" w:rsidP="007C0445">
      <w:pPr>
        <w:rPr>
          <w:rFonts w:cs="Arial"/>
          <w:szCs w:val="28"/>
        </w:rPr>
      </w:pPr>
    </w:p>
    <w:p w:rsidR="007C0445" w:rsidRPr="00F3285B" w:rsidRDefault="007C0445" w:rsidP="007C0445">
      <w:pPr>
        <w:rPr>
          <w:rFonts w:cs="Arial"/>
          <w:szCs w:val="28"/>
        </w:rPr>
      </w:pPr>
      <w:r w:rsidRPr="00F3285B">
        <w:rPr>
          <w:rFonts w:cs="Arial"/>
          <w:szCs w:val="28"/>
        </w:rPr>
        <w:t>5.</w:t>
      </w:r>
      <w:r w:rsidRPr="00F3285B">
        <w:rPr>
          <w:rFonts w:cs="Arial"/>
          <w:b/>
          <w:i/>
          <w:szCs w:val="28"/>
        </w:rPr>
        <w:t xml:space="preserve"> Заключение</w:t>
      </w:r>
      <w:r w:rsidRPr="00F3285B">
        <w:rPr>
          <w:rFonts w:cs="Arial"/>
          <w:szCs w:val="28"/>
        </w:rPr>
        <w:t xml:space="preserve">  представляет  собой квинтэссенцию, «соль», «выжи</w:t>
      </w:r>
      <w:r w:rsidRPr="00F3285B">
        <w:rPr>
          <w:rFonts w:cs="Arial"/>
          <w:szCs w:val="28"/>
        </w:rPr>
        <w:t>м</w:t>
      </w:r>
      <w:r w:rsidRPr="00F3285B">
        <w:rPr>
          <w:rFonts w:cs="Arial"/>
          <w:szCs w:val="28"/>
        </w:rPr>
        <w:t xml:space="preserve">ку», </w:t>
      </w:r>
      <w:r w:rsidR="00F45318" w:rsidRPr="00F3285B">
        <w:rPr>
          <w:rFonts w:cs="Arial"/>
          <w:szCs w:val="28"/>
        </w:rPr>
        <w:t xml:space="preserve">обобщение и </w:t>
      </w:r>
      <w:r w:rsidRPr="00F3285B">
        <w:rPr>
          <w:rFonts w:cs="Arial"/>
          <w:szCs w:val="28"/>
        </w:rPr>
        <w:t xml:space="preserve">кратко изложенные результаты выполненной ИДЗ. </w:t>
      </w:r>
    </w:p>
    <w:p w:rsidR="00861039" w:rsidRPr="00F3285B" w:rsidRDefault="00861039" w:rsidP="007C0445">
      <w:pPr>
        <w:rPr>
          <w:rFonts w:cs="Arial"/>
          <w:szCs w:val="28"/>
        </w:rPr>
      </w:pPr>
    </w:p>
    <w:p w:rsidR="007C0445" w:rsidRPr="00F3285B" w:rsidRDefault="007C0445" w:rsidP="007C0445">
      <w:pPr>
        <w:rPr>
          <w:rFonts w:cs="Arial"/>
          <w:szCs w:val="28"/>
        </w:rPr>
      </w:pPr>
      <w:r w:rsidRPr="00F3285B">
        <w:rPr>
          <w:rFonts w:cs="Arial"/>
          <w:szCs w:val="28"/>
        </w:rPr>
        <w:t xml:space="preserve">6. В </w:t>
      </w:r>
      <w:r w:rsidRPr="00F3285B">
        <w:rPr>
          <w:rFonts w:cs="Arial"/>
          <w:b/>
          <w:i/>
          <w:szCs w:val="28"/>
        </w:rPr>
        <w:t xml:space="preserve">приложение  </w:t>
      </w:r>
      <w:r w:rsidRPr="00F3285B">
        <w:rPr>
          <w:rFonts w:cs="Arial"/>
          <w:szCs w:val="28"/>
        </w:rPr>
        <w:t xml:space="preserve">по  усмотрению  автора выносятся нестандартные иллюстративные материалы (большие таблицы и рисунки), вспомогательные тексты и др. </w:t>
      </w:r>
    </w:p>
    <w:p w:rsidR="007C0445" w:rsidRPr="00B66795" w:rsidRDefault="007C0445" w:rsidP="007C0445">
      <w:pPr>
        <w:rPr>
          <w:rFonts w:cs="Arial"/>
          <w:szCs w:val="28"/>
          <w:highlight w:val="yellow"/>
        </w:rPr>
      </w:pPr>
    </w:p>
    <w:p w:rsidR="007C0445" w:rsidRPr="00C20A39" w:rsidRDefault="007C0445" w:rsidP="007C0445">
      <w:pPr>
        <w:spacing w:after="120"/>
        <w:rPr>
          <w:rFonts w:cs="Arial"/>
          <w:szCs w:val="28"/>
        </w:rPr>
      </w:pPr>
      <w:r w:rsidRPr="00C20A39">
        <w:rPr>
          <w:rFonts w:cs="Arial"/>
          <w:szCs w:val="28"/>
        </w:rPr>
        <w:t xml:space="preserve">7. В </w:t>
      </w:r>
      <w:r w:rsidRPr="00C20A39">
        <w:rPr>
          <w:rFonts w:cs="Arial"/>
          <w:b/>
          <w:i/>
          <w:szCs w:val="28"/>
        </w:rPr>
        <w:t>списках источников и литературы</w:t>
      </w:r>
      <w:r w:rsidRPr="00C20A39">
        <w:rPr>
          <w:rFonts w:cs="Arial"/>
          <w:szCs w:val="28"/>
        </w:rPr>
        <w:t xml:space="preserve"> проводятся ссылки на и</w:t>
      </w:r>
      <w:r w:rsidRPr="00C20A39">
        <w:rPr>
          <w:rFonts w:cs="Arial"/>
          <w:szCs w:val="28"/>
        </w:rPr>
        <w:t>с</w:t>
      </w:r>
      <w:r w:rsidRPr="00C20A39">
        <w:rPr>
          <w:rFonts w:cs="Arial"/>
          <w:szCs w:val="28"/>
        </w:rPr>
        <w:t>пользованные при подготовке ИДЗ материалы</w:t>
      </w:r>
      <w:r w:rsidR="00E545E7" w:rsidRPr="00C20A39">
        <w:rPr>
          <w:rFonts w:cs="Arial"/>
          <w:szCs w:val="28"/>
        </w:rPr>
        <w:t>, включая взятые из интернета</w:t>
      </w:r>
      <w:r w:rsidRPr="00C20A39">
        <w:rPr>
          <w:rFonts w:cs="Arial"/>
          <w:szCs w:val="28"/>
        </w:rPr>
        <w:t>.</w:t>
      </w:r>
    </w:p>
    <w:p w:rsidR="005B20B7" w:rsidRDefault="007C0445" w:rsidP="007C0445">
      <w:pPr>
        <w:pStyle w:val="3"/>
        <w:rPr>
          <w:rFonts w:ascii="Times New Roman" w:hAnsi="Times New Roman" w:cs="Times New Roman"/>
        </w:rPr>
      </w:pPr>
      <w:r w:rsidRPr="00C20A39">
        <w:rPr>
          <w:rFonts w:ascii="Times New Roman" w:hAnsi="Times New Roman" w:cs="Times New Roman"/>
        </w:rPr>
        <w:t xml:space="preserve">5.3. Защита и обсуждение отчета по </w:t>
      </w:r>
      <w:proofErr w:type="gramStart"/>
      <w:r w:rsidR="005B20B7">
        <w:rPr>
          <w:rFonts w:ascii="Times New Roman" w:hAnsi="Times New Roman" w:cs="Times New Roman"/>
        </w:rPr>
        <w:t>индивидуальному</w:t>
      </w:r>
      <w:proofErr w:type="gramEnd"/>
      <w:r w:rsidR="005B20B7">
        <w:rPr>
          <w:rFonts w:ascii="Times New Roman" w:hAnsi="Times New Roman" w:cs="Times New Roman"/>
        </w:rPr>
        <w:t xml:space="preserve"> </w:t>
      </w:r>
    </w:p>
    <w:p w:rsidR="007C0445" w:rsidRPr="00C20A39" w:rsidRDefault="005B20B7" w:rsidP="005B20B7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домашнему </w:t>
      </w:r>
      <w:r w:rsidR="007C0445" w:rsidRPr="00C20A39">
        <w:rPr>
          <w:rFonts w:ascii="Times New Roman" w:hAnsi="Times New Roman" w:cs="Times New Roman"/>
        </w:rPr>
        <w:t>зад</w:t>
      </w:r>
      <w:r w:rsidR="007C0445" w:rsidRPr="00C20A39">
        <w:rPr>
          <w:rFonts w:ascii="Times New Roman" w:hAnsi="Times New Roman" w:cs="Times New Roman"/>
        </w:rPr>
        <w:t>а</w:t>
      </w:r>
      <w:r w:rsidR="007C0445" w:rsidRPr="00C20A39">
        <w:rPr>
          <w:rFonts w:ascii="Times New Roman" w:hAnsi="Times New Roman" w:cs="Times New Roman"/>
        </w:rPr>
        <w:t>нию</w:t>
      </w:r>
    </w:p>
    <w:p w:rsidR="007C0445" w:rsidRPr="00C20A39" w:rsidRDefault="007C0445" w:rsidP="007C0445">
      <w:pPr>
        <w:rPr>
          <w:szCs w:val="28"/>
        </w:rPr>
      </w:pPr>
      <w:r w:rsidRPr="00C20A39">
        <w:rPr>
          <w:szCs w:val="28"/>
        </w:rPr>
        <w:t>Презентация отчета по ИДЗ осуществляется на семинарских занятиях по мере готовности исполнителей, но не позднее третьего семинарского з</w:t>
      </w:r>
      <w:r w:rsidRPr="00C20A39">
        <w:rPr>
          <w:szCs w:val="28"/>
        </w:rPr>
        <w:t>а</w:t>
      </w:r>
      <w:r w:rsidRPr="00C20A39">
        <w:rPr>
          <w:szCs w:val="28"/>
        </w:rPr>
        <w:t xml:space="preserve">нятия. </w:t>
      </w:r>
    </w:p>
    <w:p w:rsidR="007C0445" w:rsidRPr="00C20A39" w:rsidRDefault="007C0445" w:rsidP="007C0445">
      <w:pPr>
        <w:rPr>
          <w:szCs w:val="28"/>
        </w:rPr>
      </w:pPr>
      <w:r w:rsidRPr="00C20A39">
        <w:rPr>
          <w:szCs w:val="28"/>
        </w:rPr>
        <w:t>Начиная свое выступление, докладчик объявляет тему и перечисляет отмеченные выше  позиции введения. После этого он озвучивает основные положения отчета, иллюстрируя их наглядными материалами (таблицами, схемами, рисунками, видеоклипами и т.п.).</w:t>
      </w:r>
    </w:p>
    <w:p w:rsidR="007C0445" w:rsidRPr="00C20A39" w:rsidRDefault="007C0445" w:rsidP="007C0445">
      <w:pPr>
        <w:rPr>
          <w:szCs w:val="28"/>
        </w:rPr>
      </w:pPr>
      <w:r w:rsidRPr="00C20A39">
        <w:rPr>
          <w:szCs w:val="28"/>
        </w:rPr>
        <w:t>Остальные студенты слушают выступление докладчика, задавая по х</w:t>
      </w:r>
      <w:r w:rsidRPr="00C20A39">
        <w:rPr>
          <w:szCs w:val="28"/>
        </w:rPr>
        <w:t>о</w:t>
      </w:r>
      <w:r w:rsidRPr="00C20A39">
        <w:rPr>
          <w:szCs w:val="28"/>
        </w:rPr>
        <w:t xml:space="preserve">ду вопросы, вызванные непониманием отдельных мест в выступлении или некорректностью иллюстративного материала. </w:t>
      </w:r>
    </w:p>
    <w:p w:rsidR="007C0445" w:rsidRPr="00C20A39" w:rsidRDefault="007C0445" w:rsidP="007C0445">
      <w:pPr>
        <w:rPr>
          <w:szCs w:val="28"/>
        </w:rPr>
      </w:pPr>
      <w:r w:rsidRPr="00C20A39">
        <w:rPr>
          <w:szCs w:val="28"/>
        </w:rPr>
        <w:t>После завершения доклада, который должен длиться не более 10 м</w:t>
      </w:r>
      <w:r w:rsidRPr="00C20A39">
        <w:rPr>
          <w:szCs w:val="28"/>
        </w:rPr>
        <w:t>и</w:t>
      </w:r>
      <w:r w:rsidRPr="00C20A39">
        <w:rPr>
          <w:szCs w:val="28"/>
        </w:rPr>
        <w:t xml:space="preserve">нут, студенческая группа </w:t>
      </w:r>
      <w:r w:rsidR="00F45318" w:rsidRPr="00C20A39">
        <w:rPr>
          <w:szCs w:val="28"/>
        </w:rPr>
        <w:t xml:space="preserve">вместе с преподавателем </w:t>
      </w:r>
      <w:r w:rsidRPr="00C20A39">
        <w:rPr>
          <w:szCs w:val="28"/>
        </w:rPr>
        <w:t>приступает к его обсу</w:t>
      </w:r>
      <w:r w:rsidRPr="00C20A39">
        <w:rPr>
          <w:szCs w:val="28"/>
        </w:rPr>
        <w:t>ж</w:t>
      </w:r>
      <w:r w:rsidRPr="00C20A39">
        <w:rPr>
          <w:szCs w:val="28"/>
        </w:rPr>
        <w:t xml:space="preserve">дению. Сначала докладчику задаются вопросы, после </w:t>
      </w:r>
      <w:proofErr w:type="gramStart"/>
      <w:r w:rsidRPr="00C20A39">
        <w:rPr>
          <w:szCs w:val="28"/>
        </w:rPr>
        <w:t>ответа</w:t>
      </w:r>
      <w:proofErr w:type="gramEnd"/>
      <w:r w:rsidRPr="00C20A39">
        <w:rPr>
          <w:szCs w:val="28"/>
        </w:rPr>
        <w:t xml:space="preserve"> на которые в</w:t>
      </w:r>
      <w:r w:rsidRPr="00C20A39">
        <w:rPr>
          <w:szCs w:val="28"/>
        </w:rPr>
        <w:t>ы</w:t>
      </w:r>
      <w:r w:rsidRPr="00C20A39">
        <w:rPr>
          <w:szCs w:val="28"/>
        </w:rPr>
        <w:t>сказываются суждения по теме ИДЗ, по имеющимся достоинствам и недо</w:t>
      </w:r>
      <w:r w:rsidRPr="00C20A39">
        <w:rPr>
          <w:szCs w:val="28"/>
        </w:rPr>
        <w:t>с</w:t>
      </w:r>
      <w:r w:rsidRPr="00C20A39">
        <w:rPr>
          <w:szCs w:val="28"/>
        </w:rPr>
        <w:t xml:space="preserve">таткам, формулируются рекомендации и выводы.      </w:t>
      </w:r>
    </w:p>
    <w:p w:rsidR="007C0445" w:rsidRPr="00C20A39" w:rsidRDefault="007C0445" w:rsidP="007C0445">
      <w:pPr>
        <w:pStyle w:val="3"/>
        <w:rPr>
          <w:rFonts w:ascii="Times New Roman" w:hAnsi="Times New Roman" w:cs="Times New Roman"/>
          <w:caps/>
        </w:rPr>
      </w:pPr>
      <w:r w:rsidRPr="00C20A39">
        <w:rPr>
          <w:rFonts w:ascii="Times New Roman" w:hAnsi="Times New Roman" w:cs="Times New Roman"/>
        </w:rPr>
        <w:t xml:space="preserve">5.4. </w:t>
      </w:r>
      <w:r w:rsidR="00E03D49" w:rsidRPr="00C20A39">
        <w:rPr>
          <w:rFonts w:ascii="Times New Roman" w:hAnsi="Times New Roman" w:cs="Times New Roman"/>
        </w:rPr>
        <w:t>Критерии</w:t>
      </w:r>
      <w:r w:rsidRPr="00C20A39">
        <w:rPr>
          <w:rFonts w:ascii="Times New Roman" w:hAnsi="Times New Roman" w:cs="Times New Roman"/>
        </w:rPr>
        <w:t xml:space="preserve"> оцен</w:t>
      </w:r>
      <w:r w:rsidR="00E03D49" w:rsidRPr="00C20A39">
        <w:rPr>
          <w:rFonts w:ascii="Times New Roman" w:hAnsi="Times New Roman" w:cs="Times New Roman"/>
        </w:rPr>
        <w:t>к</w:t>
      </w:r>
      <w:r w:rsidRPr="00C20A39">
        <w:rPr>
          <w:rFonts w:ascii="Times New Roman" w:hAnsi="Times New Roman" w:cs="Times New Roman"/>
        </w:rPr>
        <w:t>и индивидуальн</w:t>
      </w:r>
      <w:r w:rsidR="00E03D49" w:rsidRPr="00C20A39">
        <w:rPr>
          <w:rFonts w:ascii="Times New Roman" w:hAnsi="Times New Roman" w:cs="Times New Roman"/>
        </w:rPr>
        <w:t>ых</w:t>
      </w:r>
      <w:r w:rsidRPr="00C20A39">
        <w:rPr>
          <w:rFonts w:ascii="Times New Roman" w:hAnsi="Times New Roman" w:cs="Times New Roman"/>
        </w:rPr>
        <w:t xml:space="preserve"> домашн</w:t>
      </w:r>
      <w:r w:rsidR="00E03D49" w:rsidRPr="00C20A39">
        <w:rPr>
          <w:rFonts w:ascii="Times New Roman" w:hAnsi="Times New Roman" w:cs="Times New Roman"/>
        </w:rPr>
        <w:t>их</w:t>
      </w:r>
      <w:r w:rsidRPr="00C20A39">
        <w:rPr>
          <w:rFonts w:ascii="Times New Roman" w:hAnsi="Times New Roman" w:cs="Times New Roman"/>
        </w:rPr>
        <w:t xml:space="preserve"> задани</w:t>
      </w:r>
      <w:r w:rsidR="00E03D49" w:rsidRPr="00C20A39">
        <w:rPr>
          <w:rFonts w:ascii="Times New Roman" w:hAnsi="Times New Roman" w:cs="Times New Roman"/>
        </w:rPr>
        <w:t>й</w:t>
      </w:r>
    </w:p>
    <w:p w:rsidR="007C0445" w:rsidRPr="00C20A39" w:rsidRDefault="007C0445" w:rsidP="007C0445">
      <w:pPr>
        <w:rPr>
          <w:rFonts w:cs="Arial"/>
          <w:szCs w:val="28"/>
        </w:rPr>
      </w:pPr>
      <w:r w:rsidRPr="00C20A39">
        <w:rPr>
          <w:rFonts w:cs="Arial"/>
          <w:szCs w:val="28"/>
        </w:rPr>
        <w:t>1. При оценке преподавателем уровня и качества выполненного ИДЗ учитываются:</w:t>
      </w:r>
    </w:p>
    <w:p w:rsidR="007C0445" w:rsidRPr="00C20A39" w:rsidRDefault="007C0445" w:rsidP="007C0445">
      <w:pPr>
        <w:rPr>
          <w:rFonts w:cs="Arial"/>
          <w:szCs w:val="28"/>
        </w:rPr>
      </w:pPr>
      <w:r w:rsidRPr="00C20A39">
        <w:rPr>
          <w:rFonts w:cs="Arial"/>
          <w:szCs w:val="28"/>
        </w:rPr>
        <w:t xml:space="preserve">а) раскрытие  содержания ИДЗ, достижение поставленной в нем цели; </w:t>
      </w:r>
    </w:p>
    <w:p w:rsidR="007C0445" w:rsidRPr="00C20A39" w:rsidRDefault="007C0445" w:rsidP="007C0445">
      <w:pPr>
        <w:rPr>
          <w:rFonts w:cs="Arial"/>
          <w:szCs w:val="28"/>
        </w:rPr>
      </w:pPr>
      <w:r w:rsidRPr="00C20A39">
        <w:rPr>
          <w:rFonts w:cs="Arial"/>
          <w:szCs w:val="28"/>
        </w:rPr>
        <w:t>б) качество оформления отчета, репрезентативность иллюстративных материалов;</w:t>
      </w:r>
    </w:p>
    <w:p w:rsidR="007C0445" w:rsidRPr="00C20A39" w:rsidRDefault="007C0445" w:rsidP="007C0445">
      <w:pPr>
        <w:rPr>
          <w:rFonts w:cs="Arial"/>
          <w:szCs w:val="28"/>
        </w:rPr>
      </w:pPr>
      <w:r w:rsidRPr="00C20A39">
        <w:rPr>
          <w:rFonts w:cs="Arial"/>
          <w:szCs w:val="28"/>
        </w:rPr>
        <w:t>в) качество презентации отчета и умения отвечать на задаваемые в</w:t>
      </w:r>
      <w:r w:rsidRPr="00C20A39">
        <w:rPr>
          <w:rFonts w:cs="Arial"/>
          <w:szCs w:val="28"/>
        </w:rPr>
        <w:t>о</w:t>
      </w:r>
      <w:r w:rsidRPr="00C20A39">
        <w:rPr>
          <w:rFonts w:cs="Arial"/>
          <w:szCs w:val="28"/>
        </w:rPr>
        <w:t>просы.</w:t>
      </w:r>
    </w:p>
    <w:p w:rsidR="007C0445" w:rsidRPr="00C20A39" w:rsidRDefault="007C0445" w:rsidP="007C0445">
      <w:pPr>
        <w:overflowPunct/>
        <w:autoSpaceDE/>
        <w:autoSpaceDN/>
        <w:adjustRightInd/>
        <w:ind w:firstLine="708"/>
        <w:textAlignment w:val="auto"/>
        <w:rPr>
          <w:bCs/>
          <w:iCs/>
          <w:szCs w:val="28"/>
        </w:rPr>
      </w:pPr>
      <w:r w:rsidRPr="00C20A39">
        <w:rPr>
          <w:bCs/>
          <w:iCs/>
          <w:szCs w:val="28"/>
        </w:rPr>
        <w:t xml:space="preserve"> 2. Оценка носит дифференцированный характер и отвечает следу</w:t>
      </w:r>
      <w:r w:rsidRPr="00C20A39">
        <w:rPr>
          <w:bCs/>
          <w:iCs/>
          <w:szCs w:val="28"/>
        </w:rPr>
        <w:t>ю</w:t>
      </w:r>
      <w:r w:rsidRPr="00C20A39">
        <w:rPr>
          <w:bCs/>
          <w:iCs/>
          <w:szCs w:val="28"/>
        </w:rPr>
        <w:t xml:space="preserve">щим критериям. </w:t>
      </w:r>
    </w:p>
    <w:p w:rsidR="007C0445" w:rsidRPr="00C20A39" w:rsidRDefault="007C0445" w:rsidP="007C0445">
      <w:pPr>
        <w:overflowPunct/>
        <w:autoSpaceDE/>
        <w:autoSpaceDN/>
        <w:adjustRightInd/>
        <w:ind w:firstLine="708"/>
        <w:textAlignment w:val="auto"/>
        <w:rPr>
          <w:szCs w:val="28"/>
        </w:rPr>
      </w:pPr>
      <w:proofErr w:type="gramStart"/>
      <w:r w:rsidRPr="00C20A39">
        <w:rPr>
          <w:b/>
          <w:i/>
          <w:szCs w:val="28"/>
        </w:rPr>
        <w:t>Оценка «отлично»</w:t>
      </w:r>
      <w:r w:rsidRPr="00C20A39">
        <w:rPr>
          <w:szCs w:val="28"/>
        </w:rPr>
        <w:t xml:space="preserve"> ставится, если  задание выполнено </w:t>
      </w:r>
      <w:proofErr w:type="spellStart"/>
      <w:r w:rsidRPr="00C20A39">
        <w:rPr>
          <w:szCs w:val="28"/>
        </w:rPr>
        <w:t>креативно</w:t>
      </w:r>
      <w:proofErr w:type="spellEnd"/>
      <w:r w:rsidRPr="00C20A39">
        <w:rPr>
          <w:szCs w:val="28"/>
        </w:rPr>
        <w:t>, с</w:t>
      </w:r>
      <w:r w:rsidRPr="00C20A39">
        <w:rPr>
          <w:szCs w:val="28"/>
        </w:rPr>
        <w:t>а</w:t>
      </w:r>
      <w:r w:rsidRPr="00C20A39">
        <w:rPr>
          <w:szCs w:val="28"/>
        </w:rPr>
        <w:t xml:space="preserve">мостоятельно, с учетом научного подхода к проблеме; учтены системные факторы, влияющие на итоговый результат; студент </w:t>
      </w:r>
      <w:r w:rsidR="00CE2BDC" w:rsidRPr="00C20A39">
        <w:rPr>
          <w:szCs w:val="28"/>
        </w:rPr>
        <w:t>владеет</w:t>
      </w:r>
      <w:r w:rsidRPr="00C20A39">
        <w:rPr>
          <w:szCs w:val="28"/>
        </w:rPr>
        <w:t xml:space="preserve"> полной инфо</w:t>
      </w:r>
      <w:r w:rsidRPr="00C20A39">
        <w:rPr>
          <w:szCs w:val="28"/>
        </w:rPr>
        <w:t>р</w:t>
      </w:r>
      <w:r w:rsidRPr="00C20A39">
        <w:rPr>
          <w:szCs w:val="28"/>
        </w:rPr>
        <w:lastRenderedPageBreak/>
        <w:t>мацией о выполненном задании, свободно ориентируется в представленном материале, способен к переносу полученных навыков в новые условия; сп</w:t>
      </w:r>
      <w:r w:rsidRPr="00C20A39">
        <w:rPr>
          <w:szCs w:val="28"/>
        </w:rPr>
        <w:t>о</w:t>
      </w:r>
      <w:r w:rsidRPr="00C20A39">
        <w:rPr>
          <w:szCs w:val="28"/>
        </w:rPr>
        <w:t>собен творчески представить результаты выполненного задания (в виде пр</w:t>
      </w:r>
      <w:r w:rsidRPr="00C20A39">
        <w:rPr>
          <w:szCs w:val="28"/>
        </w:rPr>
        <w:t>е</w:t>
      </w:r>
      <w:r w:rsidRPr="00C20A39">
        <w:rPr>
          <w:szCs w:val="28"/>
        </w:rPr>
        <w:t>зентации, доклада, научной статьи, выступления на научной конференции).</w:t>
      </w:r>
      <w:proofErr w:type="gramEnd"/>
    </w:p>
    <w:p w:rsidR="007C0445" w:rsidRPr="00C20A39" w:rsidRDefault="007C0445" w:rsidP="007C0445">
      <w:pPr>
        <w:overflowPunct/>
        <w:autoSpaceDE/>
        <w:autoSpaceDN/>
        <w:adjustRightInd/>
        <w:ind w:firstLine="708"/>
        <w:textAlignment w:val="auto"/>
        <w:rPr>
          <w:szCs w:val="28"/>
        </w:rPr>
      </w:pPr>
      <w:r w:rsidRPr="00C20A39">
        <w:rPr>
          <w:b/>
          <w:i/>
          <w:szCs w:val="28"/>
        </w:rPr>
        <w:t>Оценка «хорошо»</w:t>
      </w:r>
      <w:r w:rsidRPr="00C20A39">
        <w:rPr>
          <w:szCs w:val="28"/>
        </w:rPr>
        <w:t xml:space="preserve"> выставляется, если задание выполнено самосто</w:t>
      </w:r>
      <w:r w:rsidRPr="00C20A39">
        <w:rPr>
          <w:szCs w:val="28"/>
        </w:rPr>
        <w:t>я</w:t>
      </w:r>
      <w:r w:rsidRPr="00C20A39">
        <w:rPr>
          <w:szCs w:val="28"/>
        </w:rPr>
        <w:t xml:space="preserve">тельно, с учетом научного подхода к проблеме; студент </w:t>
      </w:r>
      <w:r w:rsidR="00CE2BDC" w:rsidRPr="00C20A39">
        <w:rPr>
          <w:szCs w:val="28"/>
        </w:rPr>
        <w:t>владеет</w:t>
      </w:r>
      <w:r w:rsidRPr="00C20A39">
        <w:rPr>
          <w:szCs w:val="28"/>
        </w:rPr>
        <w:t xml:space="preserve"> информац</w:t>
      </w:r>
      <w:r w:rsidRPr="00C20A39">
        <w:rPr>
          <w:szCs w:val="28"/>
        </w:rPr>
        <w:t>и</w:t>
      </w:r>
      <w:r w:rsidRPr="00C20A39">
        <w:rPr>
          <w:szCs w:val="28"/>
        </w:rPr>
        <w:t>ей о выполненном задании, ориентируется в представленном материале, сп</w:t>
      </w:r>
      <w:r w:rsidRPr="00C20A39">
        <w:rPr>
          <w:szCs w:val="28"/>
        </w:rPr>
        <w:t>о</w:t>
      </w:r>
      <w:r w:rsidRPr="00C20A39">
        <w:rPr>
          <w:szCs w:val="28"/>
        </w:rPr>
        <w:t xml:space="preserve">собен </w:t>
      </w:r>
      <w:r w:rsidR="00472D38" w:rsidRPr="00C20A39">
        <w:rPr>
          <w:szCs w:val="28"/>
        </w:rPr>
        <w:t xml:space="preserve">обосновать </w:t>
      </w:r>
      <w:r w:rsidRPr="00C20A39">
        <w:rPr>
          <w:szCs w:val="28"/>
        </w:rPr>
        <w:t>результаты индивидуального задания.</w:t>
      </w:r>
    </w:p>
    <w:p w:rsidR="007C0445" w:rsidRPr="00C20A39" w:rsidRDefault="007C0445" w:rsidP="007C0445">
      <w:pPr>
        <w:overflowPunct/>
        <w:autoSpaceDE/>
        <w:autoSpaceDN/>
        <w:adjustRightInd/>
        <w:ind w:firstLine="708"/>
        <w:textAlignment w:val="auto"/>
        <w:rPr>
          <w:szCs w:val="28"/>
        </w:rPr>
      </w:pPr>
      <w:r w:rsidRPr="00C20A39">
        <w:rPr>
          <w:b/>
          <w:i/>
          <w:szCs w:val="28"/>
        </w:rPr>
        <w:t>Оценка «удовлетворительно»</w:t>
      </w:r>
      <w:r w:rsidRPr="00C20A39">
        <w:rPr>
          <w:szCs w:val="28"/>
        </w:rPr>
        <w:t xml:space="preserve"> ставится, если задание выполнено и</w:t>
      </w:r>
      <w:r w:rsidRPr="00C20A39">
        <w:rPr>
          <w:szCs w:val="28"/>
        </w:rPr>
        <w:t>н</w:t>
      </w:r>
      <w:r w:rsidRPr="00C20A39">
        <w:rPr>
          <w:szCs w:val="28"/>
        </w:rPr>
        <w:t>дивидуально стереотипным способом, студент ориентируется в представле</w:t>
      </w:r>
      <w:r w:rsidRPr="00C20A39">
        <w:rPr>
          <w:szCs w:val="28"/>
        </w:rPr>
        <w:t>н</w:t>
      </w:r>
      <w:r w:rsidRPr="00C20A39">
        <w:rPr>
          <w:szCs w:val="28"/>
        </w:rPr>
        <w:t>ном материале, однако испытывает затруднения при переносе полученных навыков в новые условия; способен логично и грамотно представить резул</w:t>
      </w:r>
      <w:r w:rsidRPr="00C20A39">
        <w:rPr>
          <w:szCs w:val="28"/>
        </w:rPr>
        <w:t>ь</w:t>
      </w:r>
      <w:r w:rsidRPr="00C20A39">
        <w:rPr>
          <w:szCs w:val="28"/>
        </w:rPr>
        <w:t>таты выполненного задания.</w:t>
      </w:r>
    </w:p>
    <w:p w:rsidR="007C0445" w:rsidRPr="00C20A39" w:rsidRDefault="007C0445" w:rsidP="007C0445">
      <w:pPr>
        <w:overflowPunct/>
        <w:autoSpaceDE/>
        <w:autoSpaceDN/>
        <w:adjustRightInd/>
        <w:ind w:firstLine="708"/>
        <w:textAlignment w:val="auto"/>
        <w:rPr>
          <w:szCs w:val="28"/>
        </w:rPr>
      </w:pPr>
      <w:r w:rsidRPr="00C20A39">
        <w:rPr>
          <w:b/>
          <w:i/>
          <w:szCs w:val="28"/>
        </w:rPr>
        <w:t>Оценка «неудовлетворительно</w:t>
      </w:r>
      <w:proofErr w:type="gramStart"/>
      <w:r w:rsidRPr="00C20A39">
        <w:rPr>
          <w:b/>
          <w:i/>
          <w:szCs w:val="28"/>
        </w:rPr>
        <w:t>»</w:t>
      </w:r>
      <w:r w:rsidRPr="00C20A39">
        <w:rPr>
          <w:szCs w:val="28"/>
        </w:rPr>
        <w:t>в</w:t>
      </w:r>
      <w:proofErr w:type="gramEnd"/>
      <w:r w:rsidRPr="00C20A39">
        <w:rPr>
          <w:szCs w:val="28"/>
        </w:rPr>
        <w:t>ыставляется, если задание не выпо</w:t>
      </w:r>
      <w:r w:rsidRPr="00C20A39">
        <w:rPr>
          <w:szCs w:val="28"/>
        </w:rPr>
        <w:t>л</w:t>
      </w:r>
      <w:r w:rsidRPr="00C20A39">
        <w:rPr>
          <w:szCs w:val="28"/>
        </w:rPr>
        <w:t>нено или выполнено, но студент плохо ориентируется в представленном м</w:t>
      </w:r>
      <w:r w:rsidRPr="00C20A39">
        <w:rPr>
          <w:szCs w:val="28"/>
        </w:rPr>
        <w:t>а</w:t>
      </w:r>
      <w:r w:rsidRPr="00C20A39">
        <w:rPr>
          <w:szCs w:val="28"/>
        </w:rPr>
        <w:t>териале, не способен логично и грамотно представить результаты работы.</w:t>
      </w:r>
    </w:p>
    <w:p w:rsidR="00507BC1" w:rsidRPr="00C20A39" w:rsidRDefault="00507BC1" w:rsidP="00507BC1">
      <w:pPr>
        <w:overflowPunct/>
        <w:ind w:firstLine="0"/>
        <w:jc w:val="center"/>
        <w:textAlignment w:val="auto"/>
        <w:rPr>
          <w:b/>
          <w:szCs w:val="28"/>
        </w:rPr>
      </w:pPr>
    </w:p>
    <w:p w:rsidR="00E4728B" w:rsidRPr="00306A48" w:rsidRDefault="00E4728B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b/>
          <w:szCs w:val="28"/>
        </w:rPr>
      </w:pPr>
      <w:r w:rsidRPr="00306A48">
        <w:rPr>
          <w:b/>
          <w:szCs w:val="28"/>
        </w:rPr>
        <w:br w:type="page"/>
      </w:r>
    </w:p>
    <w:p w:rsidR="00507BC1" w:rsidRPr="00C20A39" w:rsidRDefault="00507BC1" w:rsidP="00507BC1">
      <w:pPr>
        <w:overflowPunct/>
        <w:ind w:firstLine="0"/>
        <w:jc w:val="center"/>
        <w:textAlignment w:val="auto"/>
        <w:rPr>
          <w:b/>
          <w:szCs w:val="28"/>
        </w:rPr>
      </w:pPr>
      <w:r w:rsidRPr="00C20A39">
        <w:rPr>
          <w:b/>
          <w:szCs w:val="28"/>
          <w:lang w:val="en-US"/>
        </w:rPr>
        <w:lastRenderedPageBreak/>
        <w:t>VI</w:t>
      </w:r>
      <w:r w:rsidRPr="00C20A39">
        <w:rPr>
          <w:b/>
          <w:szCs w:val="28"/>
        </w:rPr>
        <w:t xml:space="preserve">.ТЕМЫ ИНДИВИДУАЛЬНЫХ </w:t>
      </w:r>
    </w:p>
    <w:p w:rsidR="00507BC1" w:rsidRPr="00C20A39" w:rsidRDefault="00507BC1" w:rsidP="00507BC1">
      <w:pPr>
        <w:overflowPunct/>
        <w:ind w:firstLine="0"/>
        <w:jc w:val="center"/>
        <w:textAlignment w:val="auto"/>
        <w:rPr>
          <w:b/>
          <w:szCs w:val="28"/>
        </w:rPr>
      </w:pPr>
      <w:r w:rsidRPr="00C20A39">
        <w:rPr>
          <w:b/>
          <w:szCs w:val="28"/>
        </w:rPr>
        <w:t>ДОМАШНИХ ЗАДАНИЙ</w:t>
      </w:r>
      <w:r w:rsidR="006D7BEB" w:rsidRPr="00C20A39">
        <w:rPr>
          <w:b/>
          <w:szCs w:val="28"/>
        </w:rPr>
        <w:t>И ОБРАЗЦЫ ИХ ВЫПОЛНЕНИЯ</w:t>
      </w:r>
    </w:p>
    <w:p w:rsidR="00507BC1" w:rsidRPr="00C20A39" w:rsidRDefault="00507BC1" w:rsidP="00DA6DF6">
      <w:pPr>
        <w:overflowPunct/>
        <w:spacing w:before="120"/>
        <w:ind w:firstLine="0"/>
        <w:jc w:val="center"/>
        <w:textAlignment w:val="auto"/>
        <w:rPr>
          <w:b/>
          <w:szCs w:val="28"/>
        </w:rPr>
      </w:pPr>
      <w:r w:rsidRPr="00C20A39">
        <w:rPr>
          <w:b/>
          <w:szCs w:val="28"/>
        </w:rPr>
        <w:t>6.1. Темы индивидуальных домашних  заданий</w:t>
      </w:r>
    </w:p>
    <w:p w:rsidR="0003255E" w:rsidRPr="006B740A" w:rsidRDefault="0003255E" w:rsidP="0003255E">
      <w:pPr>
        <w:numPr>
          <w:ilvl w:val="0"/>
          <w:numId w:val="29"/>
        </w:numPr>
        <w:tabs>
          <w:tab w:val="clear" w:pos="1287"/>
          <w:tab w:val="num" w:pos="1080"/>
        </w:tabs>
        <w:overflowPunct/>
        <w:autoSpaceDE/>
        <w:autoSpaceDN/>
        <w:adjustRightInd/>
        <w:ind w:left="0" w:firstLine="720"/>
        <w:textAlignment w:val="auto"/>
        <w:rPr>
          <w:szCs w:val="28"/>
        </w:rPr>
      </w:pPr>
      <w:r w:rsidRPr="006B740A">
        <w:rPr>
          <w:szCs w:val="28"/>
        </w:rPr>
        <w:t xml:space="preserve">Профессиональная деятельность и этика в сфере </w:t>
      </w:r>
      <w:proofErr w:type="spellStart"/>
      <w:r w:rsidRPr="006B740A">
        <w:rPr>
          <w:szCs w:val="28"/>
        </w:rPr>
        <w:t>рекрутмента</w:t>
      </w:r>
      <w:proofErr w:type="spellEnd"/>
      <w:r>
        <w:rPr>
          <w:szCs w:val="28"/>
        </w:rPr>
        <w:t>.</w:t>
      </w:r>
    </w:p>
    <w:p w:rsidR="0003255E" w:rsidRDefault="0003255E" w:rsidP="0003255E">
      <w:pPr>
        <w:numPr>
          <w:ilvl w:val="0"/>
          <w:numId w:val="29"/>
        </w:numPr>
        <w:tabs>
          <w:tab w:val="clear" w:pos="1287"/>
          <w:tab w:val="num" w:pos="1080"/>
        </w:tabs>
        <w:overflowPunct/>
        <w:autoSpaceDE/>
        <w:autoSpaceDN/>
        <w:adjustRightInd/>
        <w:ind w:left="0" w:firstLine="720"/>
        <w:textAlignment w:val="auto"/>
        <w:rPr>
          <w:szCs w:val="28"/>
        </w:rPr>
      </w:pPr>
      <w:r w:rsidRPr="006B740A">
        <w:rPr>
          <w:szCs w:val="28"/>
        </w:rPr>
        <w:t xml:space="preserve">Использование </w:t>
      </w:r>
      <w:proofErr w:type="spellStart"/>
      <w:proofErr w:type="gramStart"/>
      <w:r w:rsidRPr="006B740A">
        <w:rPr>
          <w:szCs w:val="28"/>
        </w:rPr>
        <w:t>Интернет-технологии</w:t>
      </w:r>
      <w:proofErr w:type="spellEnd"/>
      <w:proofErr w:type="gramEnd"/>
      <w:r w:rsidRPr="006B740A">
        <w:rPr>
          <w:szCs w:val="28"/>
        </w:rPr>
        <w:t xml:space="preserve"> в </w:t>
      </w:r>
      <w:proofErr w:type="spellStart"/>
      <w:r w:rsidRPr="006B740A">
        <w:rPr>
          <w:szCs w:val="28"/>
        </w:rPr>
        <w:t>рекрутменте</w:t>
      </w:r>
      <w:proofErr w:type="spellEnd"/>
      <w:r>
        <w:rPr>
          <w:szCs w:val="28"/>
        </w:rPr>
        <w:t>.</w:t>
      </w:r>
    </w:p>
    <w:p w:rsidR="0003255E" w:rsidRPr="006850FC" w:rsidRDefault="0003255E" w:rsidP="0003255E">
      <w:pPr>
        <w:numPr>
          <w:ilvl w:val="0"/>
          <w:numId w:val="29"/>
        </w:numPr>
        <w:tabs>
          <w:tab w:val="clear" w:pos="1287"/>
          <w:tab w:val="num" w:pos="1080"/>
        </w:tabs>
        <w:overflowPunct/>
        <w:autoSpaceDE/>
        <w:autoSpaceDN/>
        <w:adjustRightInd/>
        <w:ind w:left="0" w:firstLine="720"/>
        <w:textAlignment w:val="auto"/>
        <w:rPr>
          <w:szCs w:val="28"/>
        </w:rPr>
      </w:pPr>
      <w:r w:rsidRPr="006850FC">
        <w:rPr>
          <w:bCs/>
          <w:color w:val="000000"/>
          <w:szCs w:val="28"/>
        </w:rPr>
        <w:t xml:space="preserve">Технология </w:t>
      </w:r>
      <w:proofErr w:type="gramStart"/>
      <w:r w:rsidRPr="006850FC">
        <w:rPr>
          <w:bCs/>
          <w:color w:val="000000"/>
          <w:szCs w:val="28"/>
        </w:rPr>
        <w:t>качественного</w:t>
      </w:r>
      <w:proofErr w:type="gramEnd"/>
      <w:r w:rsidRPr="006850FC">
        <w:rPr>
          <w:bCs/>
          <w:color w:val="000000"/>
          <w:szCs w:val="28"/>
        </w:rPr>
        <w:t xml:space="preserve"> </w:t>
      </w:r>
      <w:proofErr w:type="spellStart"/>
      <w:r w:rsidRPr="006850FC">
        <w:rPr>
          <w:bCs/>
          <w:color w:val="000000"/>
          <w:szCs w:val="28"/>
        </w:rPr>
        <w:t>подбораруководителей</w:t>
      </w:r>
      <w:proofErr w:type="spellEnd"/>
      <w:r w:rsidRPr="006850FC">
        <w:rPr>
          <w:bCs/>
          <w:color w:val="000000"/>
          <w:szCs w:val="28"/>
        </w:rPr>
        <w:t xml:space="preserve"> и ключевых сп</w:t>
      </w:r>
      <w:r w:rsidRPr="006850FC">
        <w:rPr>
          <w:bCs/>
          <w:color w:val="000000"/>
          <w:szCs w:val="28"/>
        </w:rPr>
        <w:t>е</w:t>
      </w:r>
      <w:r w:rsidRPr="006850FC">
        <w:rPr>
          <w:bCs/>
          <w:color w:val="000000"/>
          <w:szCs w:val="28"/>
        </w:rPr>
        <w:t>циалистов</w:t>
      </w:r>
      <w:r>
        <w:rPr>
          <w:bCs/>
          <w:color w:val="000000"/>
          <w:szCs w:val="28"/>
        </w:rPr>
        <w:t>.</w:t>
      </w:r>
    </w:p>
    <w:p w:rsidR="0003255E" w:rsidRPr="006B740A" w:rsidRDefault="0003255E" w:rsidP="0003255E">
      <w:pPr>
        <w:numPr>
          <w:ilvl w:val="0"/>
          <w:numId w:val="29"/>
        </w:numPr>
        <w:tabs>
          <w:tab w:val="clear" w:pos="1287"/>
          <w:tab w:val="num" w:pos="1080"/>
        </w:tabs>
        <w:overflowPunct/>
        <w:autoSpaceDE/>
        <w:autoSpaceDN/>
        <w:adjustRightInd/>
        <w:ind w:left="0" w:firstLine="720"/>
        <w:textAlignment w:val="auto"/>
        <w:rPr>
          <w:szCs w:val="28"/>
        </w:rPr>
      </w:pPr>
      <w:r>
        <w:rPr>
          <w:szCs w:val="28"/>
        </w:rPr>
        <w:t>Профессиональное и психологическое тестирование в отборе ка</w:t>
      </w:r>
      <w:r>
        <w:rPr>
          <w:szCs w:val="28"/>
        </w:rPr>
        <w:t>н</w:t>
      </w:r>
      <w:r>
        <w:rPr>
          <w:szCs w:val="28"/>
        </w:rPr>
        <w:t>дидатов на вакантную должность.</w:t>
      </w:r>
    </w:p>
    <w:p w:rsidR="0003255E" w:rsidRDefault="0003255E" w:rsidP="0003255E">
      <w:pPr>
        <w:numPr>
          <w:ilvl w:val="0"/>
          <w:numId w:val="29"/>
        </w:numPr>
        <w:tabs>
          <w:tab w:val="clear" w:pos="1287"/>
          <w:tab w:val="num" w:pos="1080"/>
        </w:tabs>
        <w:overflowPunct/>
        <w:autoSpaceDE/>
        <w:autoSpaceDN/>
        <w:adjustRightInd/>
        <w:ind w:left="0" w:firstLine="720"/>
        <w:textAlignment w:val="auto"/>
        <w:rPr>
          <w:szCs w:val="28"/>
        </w:rPr>
      </w:pPr>
      <w:r w:rsidRPr="006B740A">
        <w:rPr>
          <w:szCs w:val="28"/>
        </w:rPr>
        <w:t xml:space="preserve">Технология оценки эффективности работы </w:t>
      </w:r>
      <w:proofErr w:type="spellStart"/>
      <w:r w:rsidRPr="006B740A">
        <w:rPr>
          <w:szCs w:val="28"/>
        </w:rPr>
        <w:t>рекрутинговых</w:t>
      </w:r>
      <w:proofErr w:type="spellEnd"/>
      <w:r w:rsidRPr="006B740A">
        <w:rPr>
          <w:szCs w:val="28"/>
        </w:rPr>
        <w:t xml:space="preserve"> агентств</w:t>
      </w:r>
      <w:r>
        <w:rPr>
          <w:szCs w:val="28"/>
        </w:rPr>
        <w:t>.</w:t>
      </w:r>
    </w:p>
    <w:p w:rsidR="0003255E" w:rsidRPr="009E49B3" w:rsidRDefault="0003255E" w:rsidP="0003255E">
      <w:pPr>
        <w:widowControl w:val="0"/>
        <w:numPr>
          <w:ilvl w:val="0"/>
          <w:numId w:val="29"/>
        </w:numPr>
        <w:tabs>
          <w:tab w:val="clear" w:pos="1287"/>
          <w:tab w:val="num" w:pos="1080"/>
        </w:tabs>
        <w:overflowPunct/>
        <w:ind w:left="0" w:firstLine="720"/>
        <w:jc w:val="left"/>
        <w:textAlignment w:val="auto"/>
        <w:rPr>
          <w:szCs w:val="28"/>
        </w:rPr>
      </w:pPr>
      <w:proofErr w:type="spellStart"/>
      <w:r w:rsidRPr="009E49B3">
        <w:rPr>
          <w:szCs w:val="28"/>
        </w:rPr>
        <w:t>Рекрутмент</w:t>
      </w:r>
      <w:proofErr w:type="spellEnd"/>
      <w:r w:rsidRPr="009E49B3">
        <w:rPr>
          <w:szCs w:val="28"/>
        </w:rPr>
        <w:t xml:space="preserve"> как инструмент кадровой политики компании</w:t>
      </w:r>
      <w:r>
        <w:rPr>
          <w:szCs w:val="28"/>
        </w:rPr>
        <w:t>.</w:t>
      </w:r>
    </w:p>
    <w:p w:rsidR="0003255E" w:rsidRPr="009E49B3" w:rsidRDefault="0003255E" w:rsidP="0003255E">
      <w:pPr>
        <w:widowControl w:val="0"/>
        <w:numPr>
          <w:ilvl w:val="0"/>
          <w:numId w:val="29"/>
        </w:numPr>
        <w:tabs>
          <w:tab w:val="clear" w:pos="1287"/>
          <w:tab w:val="num" w:pos="1080"/>
        </w:tabs>
        <w:overflowPunct/>
        <w:ind w:left="0" w:firstLine="720"/>
        <w:jc w:val="left"/>
        <w:textAlignment w:val="auto"/>
        <w:rPr>
          <w:szCs w:val="28"/>
        </w:rPr>
      </w:pPr>
      <w:r w:rsidRPr="009E49B3">
        <w:rPr>
          <w:szCs w:val="28"/>
        </w:rPr>
        <w:t xml:space="preserve">Основные виды </w:t>
      </w:r>
      <w:proofErr w:type="spellStart"/>
      <w:r w:rsidRPr="009E49B3">
        <w:rPr>
          <w:szCs w:val="28"/>
        </w:rPr>
        <w:t>рекрутмента</w:t>
      </w:r>
      <w:proofErr w:type="spellEnd"/>
      <w:r>
        <w:rPr>
          <w:szCs w:val="28"/>
        </w:rPr>
        <w:t>.</w:t>
      </w:r>
    </w:p>
    <w:p w:rsidR="0003255E" w:rsidRPr="009E49B3" w:rsidRDefault="0003255E" w:rsidP="0003255E">
      <w:pPr>
        <w:widowControl w:val="0"/>
        <w:numPr>
          <w:ilvl w:val="0"/>
          <w:numId w:val="29"/>
        </w:numPr>
        <w:tabs>
          <w:tab w:val="clear" w:pos="1287"/>
          <w:tab w:val="num" w:pos="1080"/>
        </w:tabs>
        <w:overflowPunct/>
        <w:ind w:left="0" w:firstLine="720"/>
        <w:jc w:val="left"/>
        <w:textAlignment w:val="auto"/>
        <w:rPr>
          <w:szCs w:val="28"/>
        </w:rPr>
      </w:pPr>
      <w:r w:rsidRPr="009E49B3">
        <w:rPr>
          <w:szCs w:val="28"/>
        </w:rPr>
        <w:t xml:space="preserve">Маркетинговые технологии в </w:t>
      </w:r>
      <w:proofErr w:type="spellStart"/>
      <w:r w:rsidRPr="009E49B3">
        <w:rPr>
          <w:szCs w:val="28"/>
        </w:rPr>
        <w:t>рекрутменте</w:t>
      </w:r>
      <w:proofErr w:type="spellEnd"/>
      <w:r>
        <w:rPr>
          <w:szCs w:val="28"/>
        </w:rPr>
        <w:t>.</w:t>
      </w:r>
    </w:p>
    <w:p w:rsidR="0003255E" w:rsidRPr="009E49B3" w:rsidRDefault="0003255E" w:rsidP="0003255E">
      <w:pPr>
        <w:widowControl w:val="0"/>
        <w:numPr>
          <w:ilvl w:val="0"/>
          <w:numId w:val="29"/>
        </w:numPr>
        <w:tabs>
          <w:tab w:val="clear" w:pos="1287"/>
          <w:tab w:val="num" w:pos="1080"/>
        </w:tabs>
        <w:overflowPunct/>
        <w:ind w:left="0" w:firstLine="720"/>
        <w:jc w:val="left"/>
        <w:textAlignment w:val="auto"/>
        <w:rPr>
          <w:szCs w:val="28"/>
        </w:rPr>
      </w:pPr>
      <w:r w:rsidRPr="009E49B3">
        <w:rPr>
          <w:szCs w:val="28"/>
        </w:rPr>
        <w:t xml:space="preserve">Особенности продажи </w:t>
      </w:r>
      <w:proofErr w:type="spellStart"/>
      <w:r w:rsidRPr="009E49B3">
        <w:rPr>
          <w:szCs w:val="28"/>
        </w:rPr>
        <w:t>рекрутинговых</w:t>
      </w:r>
      <w:proofErr w:type="spellEnd"/>
      <w:r w:rsidRPr="009E49B3">
        <w:rPr>
          <w:szCs w:val="28"/>
        </w:rPr>
        <w:t xml:space="preserve"> услуг</w:t>
      </w:r>
      <w:r>
        <w:rPr>
          <w:szCs w:val="28"/>
        </w:rPr>
        <w:t>.</w:t>
      </w:r>
    </w:p>
    <w:p w:rsidR="0003255E" w:rsidRPr="009E49B3" w:rsidRDefault="0003255E" w:rsidP="0003255E">
      <w:pPr>
        <w:widowControl w:val="0"/>
        <w:numPr>
          <w:ilvl w:val="0"/>
          <w:numId w:val="29"/>
        </w:numPr>
        <w:tabs>
          <w:tab w:val="num" w:pos="1080"/>
        </w:tabs>
        <w:overflowPunct/>
        <w:ind w:left="0" w:firstLine="720"/>
        <w:textAlignment w:val="auto"/>
        <w:rPr>
          <w:szCs w:val="28"/>
        </w:rPr>
      </w:pPr>
      <w:r w:rsidRPr="009E49B3">
        <w:rPr>
          <w:szCs w:val="28"/>
        </w:rPr>
        <w:t>Тенде</w:t>
      </w:r>
      <w:r>
        <w:rPr>
          <w:szCs w:val="28"/>
        </w:rPr>
        <w:t xml:space="preserve">нции рынка </w:t>
      </w:r>
      <w:proofErr w:type="spellStart"/>
      <w:r>
        <w:rPr>
          <w:szCs w:val="28"/>
        </w:rPr>
        <w:t>рекрутинговых</w:t>
      </w:r>
      <w:proofErr w:type="spellEnd"/>
      <w:r>
        <w:rPr>
          <w:szCs w:val="28"/>
        </w:rPr>
        <w:t xml:space="preserve"> услуг.</w:t>
      </w:r>
    </w:p>
    <w:p w:rsidR="0003255E" w:rsidRPr="009E49B3" w:rsidRDefault="0003255E" w:rsidP="0003255E">
      <w:pPr>
        <w:widowControl w:val="0"/>
        <w:numPr>
          <w:ilvl w:val="0"/>
          <w:numId w:val="29"/>
        </w:numPr>
        <w:tabs>
          <w:tab w:val="num" w:pos="1080"/>
        </w:tabs>
        <w:overflowPunct/>
        <w:ind w:left="0" w:firstLine="720"/>
        <w:textAlignment w:val="auto"/>
        <w:rPr>
          <w:szCs w:val="28"/>
        </w:rPr>
      </w:pPr>
      <w:r>
        <w:rPr>
          <w:szCs w:val="28"/>
        </w:rPr>
        <w:t xml:space="preserve">Специфика </w:t>
      </w:r>
      <w:proofErr w:type="spellStart"/>
      <w:r>
        <w:rPr>
          <w:szCs w:val="28"/>
        </w:rPr>
        <w:t>рекрутмента</w:t>
      </w:r>
      <w:proofErr w:type="spellEnd"/>
      <w:r>
        <w:rPr>
          <w:szCs w:val="28"/>
        </w:rPr>
        <w:t xml:space="preserve"> в России.</w:t>
      </w:r>
    </w:p>
    <w:p w:rsidR="0003255E" w:rsidRPr="006A1383" w:rsidRDefault="0003255E" w:rsidP="0003255E">
      <w:pPr>
        <w:widowControl w:val="0"/>
        <w:numPr>
          <w:ilvl w:val="0"/>
          <w:numId w:val="29"/>
        </w:numPr>
        <w:tabs>
          <w:tab w:val="num" w:pos="1080"/>
        </w:tabs>
        <w:overflowPunct/>
        <w:ind w:left="0" w:firstLine="720"/>
        <w:textAlignment w:val="auto"/>
        <w:rPr>
          <w:szCs w:val="28"/>
        </w:rPr>
      </w:pPr>
      <w:r w:rsidRPr="006A1383">
        <w:rPr>
          <w:szCs w:val="28"/>
        </w:rPr>
        <w:t xml:space="preserve">Основные направления развития </w:t>
      </w:r>
      <w:proofErr w:type="spellStart"/>
      <w:r w:rsidRPr="006A1383">
        <w:rPr>
          <w:szCs w:val="28"/>
        </w:rPr>
        <w:t>рекрутингового</w:t>
      </w:r>
      <w:proofErr w:type="spellEnd"/>
      <w:r w:rsidRPr="006A1383">
        <w:rPr>
          <w:szCs w:val="28"/>
        </w:rPr>
        <w:t xml:space="preserve"> бизнеса в России</w:t>
      </w:r>
      <w:r>
        <w:rPr>
          <w:szCs w:val="28"/>
        </w:rPr>
        <w:t>.</w:t>
      </w:r>
    </w:p>
    <w:p w:rsidR="0003255E" w:rsidRDefault="0003255E" w:rsidP="0003255E">
      <w:pPr>
        <w:widowControl w:val="0"/>
        <w:numPr>
          <w:ilvl w:val="0"/>
          <w:numId w:val="29"/>
        </w:numPr>
        <w:tabs>
          <w:tab w:val="clear" w:pos="1287"/>
          <w:tab w:val="num" w:pos="1080"/>
        </w:tabs>
        <w:overflowPunct/>
        <w:ind w:left="0" w:firstLine="720"/>
        <w:jc w:val="left"/>
        <w:textAlignment w:val="auto"/>
        <w:rPr>
          <w:szCs w:val="28"/>
        </w:rPr>
      </w:pPr>
      <w:r w:rsidRPr="006A1383">
        <w:rPr>
          <w:szCs w:val="28"/>
        </w:rPr>
        <w:t xml:space="preserve"> Особенности </w:t>
      </w:r>
      <w:r>
        <w:rPr>
          <w:szCs w:val="28"/>
        </w:rPr>
        <w:t xml:space="preserve">технологии </w:t>
      </w:r>
      <w:proofErr w:type="spellStart"/>
      <w:r>
        <w:rPr>
          <w:szCs w:val="28"/>
        </w:rPr>
        <w:t>GraduateRecruitment</w:t>
      </w:r>
      <w:proofErr w:type="spellEnd"/>
      <w:r>
        <w:rPr>
          <w:szCs w:val="28"/>
        </w:rPr>
        <w:t>.</w:t>
      </w:r>
    </w:p>
    <w:p w:rsidR="0003255E" w:rsidRPr="005B4009" w:rsidRDefault="0003255E" w:rsidP="0003255E">
      <w:pPr>
        <w:widowControl w:val="0"/>
        <w:numPr>
          <w:ilvl w:val="0"/>
          <w:numId w:val="29"/>
        </w:numPr>
        <w:tabs>
          <w:tab w:val="clear" w:pos="1287"/>
          <w:tab w:val="num" w:pos="1080"/>
        </w:tabs>
        <w:overflowPunct/>
        <w:ind w:left="0" w:firstLine="720"/>
        <w:jc w:val="left"/>
        <w:textAlignment w:val="auto"/>
        <w:rPr>
          <w:szCs w:val="28"/>
        </w:rPr>
      </w:pPr>
      <w:r w:rsidRPr="005B4009">
        <w:rPr>
          <w:noProof/>
          <w:szCs w:val="28"/>
        </w:rPr>
        <w:t>Найм персонала как маркетинговая программа</w:t>
      </w:r>
      <w:r>
        <w:rPr>
          <w:noProof/>
          <w:szCs w:val="28"/>
        </w:rPr>
        <w:t>.</w:t>
      </w:r>
    </w:p>
    <w:p w:rsidR="0003255E" w:rsidRPr="005B4009" w:rsidRDefault="0003255E" w:rsidP="0003255E">
      <w:pPr>
        <w:numPr>
          <w:ilvl w:val="0"/>
          <w:numId w:val="29"/>
        </w:numPr>
        <w:tabs>
          <w:tab w:val="num" w:pos="1080"/>
          <w:tab w:val="left" w:pos="1134"/>
        </w:tabs>
        <w:overflowPunct/>
        <w:autoSpaceDE/>
        <w:autoSpaceDN/>
        <w:adjustRightInd/>
        <w:ind w:left="0" w:firstLine="720"/>
        <w:textAlignment w:val="auto"/>
        <w:rPr>
          <w:noProof/>
          <w:szCs w:val="28"/>
        </w:rPr>
      </w:pPr>
      <w:r w:rsidRPr="005B4009">
        <w:rPr>
          <w:szCs w:val="28"/>
        </w:rPr>
        <w:t>Основные технологии работы кадрового/</w:t>
      </w:r>
      <w:proofErr w:type="spellStart"/>
      <w:r w:rsidRPr="005B4009">
        <w:rPr>
          <w:szCs w:val="28"/>
        </w:rPr>
        <w:t>рекрутингового</w:t>
      </w:r>
      <w:proofErr w:type="spellEnd"/>
      <w:r w:rsidRPr="005B4009">
        <w:rPr>
          <w:szCs w:val="28"/>
        </w:rPr>
        <w:t xml:space="preserve"> агентства</w:t>
      </w:r>
      <w:r>
        <w:rPr>
          <w:szCs w:val="28"/>
        </w:rPr>
        <w:t>.</w:t>
      </w:r>
    </w:p>
    <w:p w:rsidR="0003255E" w:rsidRPr="005B4009" w:rsidRDefault="0003255E" w:rsidP="0003255E">
      <w:pPr>
        <w:numPr>
          <w:ilvl w:val="0"/>
          <w:numId w:val="29"/>
        </w:numPr>
        <w:tabs>
          <w:tab w:val="num" w:pos="1080"/>
          <w:tab w:val="left" w:pos="1134"/>
        </w:tabs>
        <w:overflowPunct/>
        <w:autoSpaceDE/>
        <w:autoSpaceDN/>
        <w:adjustRightInd/>
        <w:ind w:left="0" w:firstLine="720"/>
        <w:textAlignment w:val="auto"/>
        <w:rPr>
          <w:noProof/>
          <w:szCs w:val="28"/>
        </w:rPr>
      </w:pPr>
      <w:r w:rsidRPr="005B4009">
        <w:rPr>
          <w:szCs w:val="28"/>
        </w:rPr>
        <w:t xml:space="preserve">Понятие и сущность </w:t>
      </w:r>
      <w:proofErr w:type="spellStart"/>
      <w:r w:rsidRPr="005B4009">
        <w:rPr>
          <w:szCs w:val="28"/>
        </w:rPr>
        <w:t>аутстаффинга</w:t>
      </w:r>
      <w:proofErr w:type="spellEnd"/>
      <w:r w:rsidRPr="005B4009">
        <w:rPr>
          <w:szCs w:val="28"/>
        </w:rPr>
        <w:t xml:space="preserve"> персонала</w:t>
      </w:r>
      <w:r>
        <w:rPr>
          <w:szCs w:val="28"/>
        </w:rPr>
        <w:t>.</w:t>
      </w:r>
    </w:p>
    <w:p w:rsidR="0003255E" w:rsidRPr="005B4009" w:rsidRDefault="0003255E" w:rsidP="0003255E">
      <w:pPr>
        <w:numPr>
          <w:ilvl w:val="0"/>
          <w:numId w:val="29"/>
        </w:numPr>
        <w:tabs>
          <w:tab w:val="num" w:pos="1080"/>
          <w:tab w:val="left" w:pos="1134"/>
        </w:tabs>
        <w:overflowPunct/>
        <w:autoSpaceDE/>
        <w:autoSpaceDN/>
        <w:adjustRightInd/>
        <w:ind w:left="0" w:firstLine="720"/>
        <w:textAlignment w:val="auto"/>
        <w:rPr>
          <w:noProof/>
          <w:szCs w:val="28"/>
        </w:rPr>
      </w:pPr>
      <w:r>
        <w:rPr>
          <w:szCs w:val="28"/>
        </w:rPr>
        <w:t xml:space="preserve">Технология </w:t>
      </w:r>
      <w:r w:rsidRPr="005B4009">
        <w:rPr>
          <w:szCs w:val="28"/>
        </w:rPr>
        <w:t>лизинга персонала</w:t>
      </w:r>
      <w:r>
        <w:rPr>
          <w:szCs w:val="28"/>
        </w:rPr>
        <w:t>.</w:t>
      </w:r>
    </w:p>
    <w:p w:rsidR="0003255E" w:rsidRPr="00514983" w:rsidRDefault="0003255E" w:rsidP="0003255E">
      <w:pPr>
        <w:numPr>
          <w:ilvl w:val="0"/>
          <w:numId w:val="29"/>
        </w:numPr>
        <w:tabs>
          <w:tab w:val="num" w:pos="1080"/>
          <w:tab w:val="left" w:pos="1134"/>
        </w:tabs>
        <w:overflowPunct/>
        <w:autoSpaceDE/>
        <w:autoSpaceDN/>
        <w:adjustRightInd/>
        <w:ind w:left="0" w:firstLine="720"/>
        <w:textAlignment w:val="auto"/>
        <w:rPr>
          <w:noProof/>
          <w:szCs w:val="28"/>
        </w:rPr>
      </w:pPr>
      <w:r w:rsidRPr="00514983">
        <w:rPr>
          <w:szCs w:val="28"/>
        </w:rPr>
        <w:t xml:space="preserve">Технология </w:t>
      </w:r>
      <w:proofErr w:type="spellStart"/>
      <w:r w:rsidRPr="00514983">
        <w:rPr>
          <w:szCs w:val="28"/>
        </w:rPr>
        <w:t>аутплейсмента</w:t>
      </w:r>
      <w:proofErr w:type="spellEnd"/>
      <w:r>
        <w:rPr>
          <w:szCs w:val="28"/>
        </w:rPr>
        <w:t>.</w:t>
      </w:r>
    </w:p>
    <w:p w:rsidR="0003255E" w:rsidRPr="00514983" w:rsidRDefault="0003255E" w:rsidP="0003255E">
      <w:pPr>
        <w:numPr>
          <w:ilvl w:val="0"/>
          <w:numId w:val="29"/>
        </w:numPr>
        <w:tabs>
          <w:tab w:val="num" w:pos="1080"/>
          <w:tab w:val="left" w:pos="1134"/>
        </w:tabs>
        <w:overflowPunct/>
        <w:autoSpaceDE/>
        <w:autoSpaceDN/>
        <w:adjustRightInd/>
        <w:ind w:left="0" w:firstLine="720"/>
        <w:textAlignment w:val="auto"/>
        <w:rPr>
          <w:szCs w:val="28"/>
        </w:rPr>
      </w:pPr>
      <w:r w:rsidRPr="00514983">
        <w:rPr>
          <w:szCs w:val="28"/>
        </w:rPr>
        <w:t xml:space="preserve">Кадровые </w:t>
      </w:r>
      <w:r>
        <w:rPr>
          <w:szCs w:val="28"/>
        </w:rPr>
        <w:t>агентства и специфика их работы.</w:t>
      </w:r>
    </w:p>
    <w:p w:rsidR="0003255E" w:rsidRPr="00514983" w:rsidRDefault="0003255E" w:rsidP="0003255E">
      <w:pPr>
        <w:numPr>
          <w:ilvl w:val="0"/>
          <w:numId w:val="29"/>
        </w:numPr>
        <w:tabs>
          <w:tab w:val="num" w:pos="1080"/>
          <w:tab w:val="left" w:pos="1134"/>
        </w:tabs>
        <w:overflowPunct/>
        <w:autoSpaceDE/>
        <w:autoSpaceDN/>
        <w:adjustRightInd/>
        <w:ind w:left="0" w:firstLine="720"/>
        <w:textAlignment w:val="auto"/>
        <w:rPr>
          <w:szCs w:val="28"/>
        </w:rPr>
      </w:pPr>
      <w:r w:rsidRPr="00514983">
        <w:rPr>
          <w:szCs w:val="28"/>
        </w:rPr>
        <w:t>Характеристика основных источников привлечения персонала, их преимущества и недостатки</w:t>
      </w:r>
      <w:r>
        <w:rPr>
          <w:szCs w:val="28"/>
        </w:rPr>
        <w:t>.</w:t>
      </w:r>
    </w:p>
    <w:p w:rsidR="0003255E" w:rsidRPr="00514983" w:rsidRDefault="0003255E" w:rsidP="0003255E">
      <w:pPr>
        <w:pStyle w:val="14"/>
        <w:numPr>
          <w:ilvl w:val="0"/>
          <w:numId w:val="29"/>
        </w:numPr>
        <w:tabs>
          <w:tab w:val="left" w:pos="1080"/>
          <w:tab w:val="left" w:pos="1134"/>
        </w:tabs>
        <w:ind w:left="0" w:firstLine="720"/>
        <w:jc w:val="both"/>
        <w:rPr>
          <w:szCs w:val="28"/>
        </w:rPr>
      </w:pPr>
      <w:proofErr w:type="spellStart"/>
      <w:r w:rsidRPr="00514983">
        <w:rPr>
          <w:szCs w:val="28"/>
        </w:rPr>
        <w:t>Провокативные</w:t>
      </w:r>
      <w:proofErr w:type="spellEnd"/>
      <w:r w:rsidRPr="00514983">
        <w:rPr>
          <w:szCs w:val="28"/>
        </w:rPr>
        <w:t xml:space="preserve"> техники в отборочном интервью</w:t>
      </w:r>
      <w:r>
        <w:rPr>
          <w:szCs w:val="28"/>
        </w:rPr>
        <w:t>.</w:t>
      </w:r>
    </w:p>
    <w:p w:rsidR="0003255E" w:rsidRPr="00514983" w:rsidRDefault="0003255E" w:rsidP="0003255E">
      <w:pPr>
        <w:numPr>
          <w:ilvl w:val="0"/>
          <w:numId w:val="29"/>
        </w:numPr>
        <w:tabs>
          <w:tab w:val="left" w:pos="1134"/>
        </w:tabs>
        <w:overflowPunct/>
        <w:autoSpaceDE/>
        <w:autoSpaceDN/>
        <w:adjustRightInd/>
        <w:ind w:left="0" w:firstLine="720"/>
        <w:textAlignment w:val="auto"/>
        <w:rPr>
          <w:noProof/>
          <w:szCs w:val="28"/>
        </w:rPr>
      </w:pPr>
      <w:r w:rsidRPr="00514983">
        <w:rPr>
          <w:noProof/>
          <w:szCs w:val="28"/>
        </w:rPr>
        <w:t xml:space="preserve">Специфика вербального и невербального поведения </w:t>
      </w:r>
      <w:r>
        <w:rPr>
          <w:noProof/>
          <w:szCs w:val="28"/>
        </w:rPr>
        <w:t>в процессе</w:t>
      </w:r>
      <w:r w:rsidRPr="00514983">
        <w:rPr>
          <w:noProof/>
          <w:szCs w:val="28"/>
        </w:rPr>
        <w:t xml:space="preserve"> интервью. </w:t>
      </w:r>
    </w:p>
    <w:p w:rsidR="0003255E" w:rsidRDefault="0003255E" w:rsidP="0003255E">
      <w:pPr>
        <w:widowControl w:val="0"/>
        <w:numPr>
          <w:ilvl w:val="0"/>
          <w:numId w:val="29"/>
        </w:numPr>
        <w:tabs>
          <w:tab w:val="clear" w:pos="1287"/>
          <w:tab w:val="num" w:pos="1080"/>
        </w:tabs>
        <w:overflowPunct/>
        <w:ind w:left="0" w:firstLine="720"/>
        <w:jc w:val="left"/>
        <w:textAlignment w:val="auto"/>
        <w:rPr>
          <w:szCs w:val="28"/>
        </w:rPr>
      </w:pPr>
      <w:r w:rsidRPr="00D501E5">
        <w:rPr>
          <w:szCs w:val="28"/>
        </w:rPr>
        <w:t>Технологии поиска и подбора молодых специалистов</w:t>
      </w:r>
      <w:r>
        <w:rPr>
          <w:szCs w:val="28"/>
        </w:rPr>
        <w:t>.</w:t>
      </w:r>
    </w:p>
    <w:p w:rsidR="0003255E" w:rsidRPr="00D501E5" w:rsidRDefault="0003255E" w:rsidP="0003255E">
      <w:pPr>
        <w:widowControl w:val="0"/>
        <w:numPr>
          <w:ilvl w:val="0"/>
          <w:numId w:val="29"/>
        </w:numPr>
        <w:tabs>
          <w:tab w:val="clear" w:pos="1287"/>
          <w:tab w:val="num" w:pos="1080"/>
        </w:tabs>
        <w:overflowPunct/>
        <w:ind w:left="0" w:firstLine="720"/>
        <w:jc w:val="left"/>
        <w:textAlignment w:val="auto"/>
        <w:rPr>
          <w:szCs w:val="28"/>
        </w:rPr>
      </w:pPr>
      <w:r>
        <w:rPr>
          <w:szCs w:val="28"/>
        </w:rPr>
        <w:t xml:space="preserve"> Специфические особенности </w:t>
      </w:r>
      <w:r w:rsidRPr="00D501E5">
        <w:rPr>
          <w:szCs w:val="28"/>
        </w:rPr>
        <w:t>т</w:t>
      </w:r>
      <w:r w:rsidRPr="00D501E5">
        <w:rPr>
          <w:bCs/>
          <w:szCs w:val="28"/>
        </w:rPr>
        <w:t xml:space="preserve">ехнологии </w:t>
      </w:r>
      <w:proofErr w:type="spellStart"/>
      <w:r w:rsidRPr="00D501E5">
        <w:rPr>
          <w:bCs/>
          <w:szCs w:val="28"/>
        </w:rPr>
        <w:t>Event-рекрутинга</w:t>
      </w:r>
      <w:proofErr w:type="spellEnd"/>
      <w:r>
        <w:rPr>
          <w:bCs/>
          <w:szCs w:val="28"/>
        </w:rPr>
        <w:t>.</w:t>
      </w:r>
    </w:p>
    <w:p w:rsidR="0003255E" w:rsidRDefault="0003255E" w:rsidP="0003255E">
      <w:pPr>
        <w:widowControl w:val="0"/>
        <w:numPr>
          <w:ilvl w:val="0"/>
          <w:numId w:val="29"/>
        </w:numPr>
        <w:tabs>
          <w:tab w:val="clear" w:pos="1287"/>
          <w:tab w:val="num" w:pos="1080"/>
        </w:tabs>
        <w:overflowPunct/>
        <w:ind w:left="0" w:firstLine="720"/>
        <w:jc w:val="left"/>
        <w:textAlignment w:val="auto"/>
        <w:rPr>
          <w:szCs w:val="28"/>
        </w:rPr>
      </w:pPr>
      <w:r>
        <w:rPr>
          <w:szCs w:val="28"/>
        </w:rPr>
        <w:t xml:space="preserve"> Оценка </w:t>
      </w:r>
      <w:proofErr w:type="spellStart"/>
      <w:r>
        <w:rPr>
          <w:szCs w:val="28"/>
        </w:rPr>
        <w:t>прогностическойвалидности</w:t>
      </w:r>
      <w:proofErr w:type="spellEnd"/>
      <w:r>
        <w:rPr>
          <w:szCs w:val="28"/>
        </w:rPr>
        <w:t xml:space="preserve"> различных методов отбора кандидатов на вакантную должность.</w:t>
      </w:r>
    </w:p>
    <w:p w:rsidR="0003255E" w:rsidRDefault="0003255E" w:rsidP="0003255E">
      <w:pPr>
        <w:widowControl w:val="0"/>
        <w:numPr>
          <w:ilvl w:val="0"/>
          <w:numId w:val="29"/>
        </w:numPr>
        <w:tabs>
          <w:tab w:val="clear" w:pos="1287"/>
          <w:tab w:val="num" w:pos="1080"/>
        </w:tabs>
        <w:overflowPunct/>
        <w:ind w:left="0" w:firstLine="720"/>
        <w:jc w:val="left"/>
        <w:textAlignment w:val="auto"/>
        <w:rPr>
          <w:szCs w:val="28"/>
        </w:rPr>
      </w:pPr>
      <w:r>
        <w:rPr>
          <w:szCs w:val="28"/>
          <w:lang w:eastAsia="en-US"/>
        </w:rPr>
        <w:t xml:space="preserve">Технология </w:t>
      </w:r>
      <w:proofErr w:type="spellStart"/>
      <w:r>
        <w:rPr>
          <w:szCs w:val="28"/>
          <w:lang w:eastAsia="en-US"/>
        </w:rPr>
        <w:t>к</w:t>
      </w:r>
      <w:r w:rsidRPr="00015735">
        <w:rPr>
          <w:szCs w:val="28"/>
          <w:lang w:eastAsia="en-US"/>
        </w:rPr>
        <w:t>раудсорсинг</w:t>
      </w:r>
      <w:r>
        <w:rPr>
          <w:szCs w:val="28"/>
          <w:lang w:eastAsia="en-US"/>
        </w:rPr>
        <w:t>а</w:t>
      </w:r>
      <w:proofErr w:type="spellEnd"/>
      <w:r>
        <w:rPr>
          <w:szCs w:val="28"/>
          <w:lang w:eastAsia="en-US"/>
        </w:rPr>
        <w:t xml:space="preserve"> в современных условиях.</w:t>
      </w:r>
    </w:p>
    <w:p w:rsidR="0003255E" w:rsidRDefault="0003255E" w:rsidP="0003255E">
      <w:pPr>
        <w:widowControl w:val="0"/>
        <w:numPr>
          <w:ilvl w:val="0"/>
          <w:numId w:val="29"/>
        </w:numPr>
        <w:tabs>
          <w:tab w:val="clear" w:pos="1287"/>
          <w:tab w:val="num" w:pos="1080"/>
        </w:tabs>
        <w:overflowPunct/>
        <w:ind w:left="0" w:firstLine="720"/>
        <w:jc w:val="left"/>
        <w:textAlignment w:val="auto"/>
        <w:rPr>
          <w:szCs w:val="28"/>
        </w:rPr>
      </w:pPr>
      <w:r>
        <w:rPr>
          <w:szCs w:val="28"/>
        </w:rPr>
        <w:t>Технология поиска вакансии с помощью социальных сетей.</w:t>
      </w:r>
    </w:p>
    <w:p w:rsidR="0003255E" w:rsidRDefault="0003255E" w:rsidP="0003255E">
      <w:pPr>
        <w:widowControl w:val="0"/>
        <w:numPr>
          <w:ilvl w:val="0"/>
          <w:numId w:val="29"/>
        </w:numPr>
        <w:tabs>
          <w:tab w:val="clear" w:pos="1287"/>
          <w:tab w:val="num" w:pos="1080"/>
        </w:tabs>
        <w:overflowPunct/>
        <w:ind w:left="0" w:firstLine="720"/>
        <w:jc w:val="left"/>
        <w:textAlignment w:val="auto"/>
        <w:rPr>
          <w:szCs w:val="28"/>
        </w:rPr>
      </w:pPr>
      <w:r>
        <w:rPr>
          <w:szCs w:val="28"/>
        </w:rPr>
        <w:t>Сравнительный анализ востребованных профессий на российском и региональном рынке.</w:t>
      </w:r>
    </w:p>
    <w:p w:rsidR="0003255E" w:rsidRDefault="0003255E" w:rsidP="0003255E">
      <w:pPr>
        <w:widowControl w:val="0"/>
        <w:numPr>
          <w:ilvl w:val="0"/>
          <w:numId w:val="29"/>
        </w:numPr>
        <w:tabs>
          <w:tab w:val="clear" w:pos="1287"/>
          <w:tab w:val="num" w:pos="1080"/>
        </w:tabs>
        <w:overflowPunct/>
        <w:ind w:left="0" w:firstLine="720"/>
        <w:jc w:val="left"/>
        <w:textAlignment w:val="auto"/>
        <w:rPr>
          <w:szCs w:val="28"/>
        </w:rPr>
      </w:pPr>
      <w:r w:rsidRPr="0063733B">
        <w:rPr>
          <w:noProof/>
          <w:szCs w:val="28"/>
        </w:rPr>
        <w:t>PR-технологии при формировании имиджа работодателя.</w:t>
      </w:r>
    </w:p>
    <w:p w:rsidR="0003255E" w:rsidRPr="006D5366" w:rsidRDefault="0003255E" w:rsidP="0003255E">
      <w:pPr>
        <w:widowControl w:val="0"/>
        <w:numPr>
          <w:ilvl w:val="0"/>
          <w:numId w:val="29"/>
        </w:numPr>
        <w:tabs>
          <w:tab w:val="clear" w:pos="1287"/>
          <w:tab w:val="num" w:pos="1080"/>
        </w:tabs>
        <w:overflowPunct/>
        <w:ind w:left="0" w:firstLine="720"/>
        <w:jc w:val="left"/>
        <w:textAlignment w:val="auto"/>
        <w:rPr>
          <w:szCs w:val="28"/>
        </w:rPr>
      </w:pPr>
      <w:r w:rsidRPr="006D5366">
        <w:rPr>
          <w:noProof/>
          <w:szCs w:val="28"/>
        </w:rPr>
        <w:t>Технологии кадрового консалтинга.</w:t>
      </w:r>
    </w:p>
    <w:p w:rsidR="0003255E" w:rsidRDefault="0003255E" w:rsidP="0003255E">
      <w:pPr>
        <w:widowControl w:val="0"/>
        <w:numPr>
          <w:ilvl w:val="0"/>
          <w:numId w:val="29"/>
        </w:numPr>
        <w:tabs>
          <w:tab w:val="clear" w:pos="1287"/>
          <w:tab w:val="num" w:pos="1080"/>
        </w:tabs>
        <w:overflowPunct/>
        <w:ind w:left="0" w:firstLine="720"/>
        <w:jc w:val="left"/>
        <w:textAlignment w:val="auto"/>
        <w:rPr>
          <w:szCs w:val="28"/>
        </w:rPr>
      </w:pPr>
      <w:r>
        <w:rPr>
          <w:szCs w:val="28"/>
        </w:rPr>
        <w:t>Технология взаимодействия кадровой службы предприятия с уче</w:t>
      </w:r>
      <w:r>
        <w:rPr>
          <w:szCs w:val="28"/>
        </w:rPr>
        <w:t>б</w:t>
      </w:r>
      <w:r>
        <w:rPr>
          <w:szCs w:val="28"/>
        </w:rPr>
        <w:t>ными заведениями.</w:t>
      </w:r>
    </w:p>
    <w:p w:rsidR="007813C9" w:rsidRDefault="007813C9" w:rsidP="00DA354F">
      <w:pPr>
        <w:tabs>
          <w:tab w:val="left" w:pos="2259"/>
        </w:tabs>
        <w:overflowPunct/>
        <w:textAlignment w:val="auto"/>
        <w:rPr>
          <w:rFonts w:cs="Arial"/>
          <w:highlight w:val="yellow"/>
        </w:rPr>
      </w:pPr>
    </w:p>
    <w:p w:rsidR="0003255E" w:rsidRDefault="0003255E" w:rsidP="00DA354F">
      <w:pPr>
        <w:tabs>
          <w:tab w:val="left" w:pos="2259"/>
        </w:tabs>
        <w:overflowPunct/>
        <w:textAlignment w:val="auto"/>
        <w:rPr>
          <w:rFonts w:cs="Arial"/>
          <w:highlight w:val="yellow"/>
        </w:rPr>
      </w:pPr>
    </w:p>
    <w:p w:rsidR="00E4728B" w:rsidRDefault="00E4728B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cs="Arial"/>
          <w:highlight w:val="yellow"/>
        </w:rPr>
      </w:pPr>
      <w:r>
        <w:rPr>
          <w:rFonts w:cs="Arial"/>
          <w:highlight w:val="yellow"/>
        </w:rPr>
        <w:br w:type="page"/>
      </w:r>
    </w:p>
    <w:p w:rsidR="0003255E" w:rsidRDefault="0003255E" w:rsidP="00DA354F">
      <w:pPr>
        <w:tabs>
          <w:tab w:val="left" w:pos="2259"/>
        </w:tabs>
        <w:overflowPunct/>
        <w:textAlignment w:val="auto"/>
        <w:rPr>
          <w:rFonts w:cs="Arial"/>
          <w:highlight w:val="yellow"/>
        </w:rPr>
      </w:pPr>
    </w:p>
    <w:p w:rsidR="009B481F" w:rsidRPr="0003255E" w:rsidRDefault="005D45B9" w:rsidP="009B481F">
      <w:pPr>
        <w:pStyle w:val="2"/>
        <w:jc w:val="right"/>
      </w:pPr>
      <w:r>
        <w:rPr>
          <w:noProof/>
        </w:rPr>
        <w:pict>
          <v:shape id="Поле 7" o:spid="_x0000_s1030" type="#_x0000_t202" style="position:absolute;left:0;text-align:left;margin-left:181.15pt;margin-top:-23.1pt;width:93.1pt;height:4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" fillcolor="white [3201]" stroked="f" strokeweight=".5pt">
            <v:path arrowok="t"/>
            <v:textbox>
              <w:txbxContent>
                <w:p w:rsidR="00F96B58" w:rsidRDefault="00F96B58"/>
              </w:txbxContent>
            </v:textbox>
          </v:shape>
        </w:pict>
      </w:r>
      <w:r w:rsidR="00340AE5" w:rsidRPr="0003255E">
        <w:t xml:space="preserve">Приложение </w:t>
      </w:r>
    </w:p>
    <w:p w:rsidR="009B481F" w:rsidRPr="0003255E" w:rsidRDefault="009B481F" w:rsidP="009B481F">
      <w:pPr>
        <w:overflowPunct/>
        <w:jc w:val="right"/>
        <w:textAlignment w:val="auto"/>
        <w:rPr>
          <w:rFonts w:cs="Arial"/>
          <w:b/>
          <w:i/>
          <w:szCs w:val="28"/>
        </w:rPr>
      </w:pPr>
      <w:r w:rsidRPr="0003255E">
        <w:rPr>
          <w:rFonts w:cs="Arial"/>
          <w:b/>
          <w:i/>
          <w:szCs w:val="28"/>
        </w:rPr>
        <w:t xml:space="preserve">Образец титульного листа </w:t>
      </w:r>
    </w:p>
    <w:p w:rsidR="009B481F" w:rsidRPr="0003255E" w:rsidRDefault="009B481F" w:rsidP="009B481F">
      <w:pPr>
        <w:overflowPunct/>
        <w:jc w:val="right"/>
        <w:textAlignment w:val="auto"/>
        <w:rPr>
          <w:rFonts w:cs="Arial"/>
          <w:b/>
          <w:i/>
          <w:sz w:val="24"/>
          <w:szCs w:val="24"/>
        </w:rPr>
      </w:pP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 w:val="24"/>
          <w:szCs w:val="24"/>
        </w:rPr>
      </w:pPr>
      <w:r w:rsidRPr="0003255E">
        <w:rPr>
          <w:rFonts w:cs="Arial"/>
          <w:sz w:val="24"/>
          <w:szCs w:val="24"/>
        </w:rPr>
        <w:t>Министерство образования и науки Российской Федерации</w:t>
      </w: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 w:val="24"/>
          <w:szCs w:val="24"/>
        </w:rPr>
      </w:pP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 w:val="24"/>
          <w:szCs w:val="24"/>
        </w:rPr>
      </w:pPr>
      <w:r w:rsidRPr="0003255E">
        <w:rPr>
          <w:rFonts w:cs="Arial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 w:val="24"/>
          <w:szCs w:val="24"/>
        </w:rPr>
      </w:pPr>
      <w:r w:rsidRPr="0003255E">
        <w:rPr>
          <w:rFonts w:cs="Arial"/>
          <w:sz w:val="24"/>
          <w:szCs w:val="24"/>
        </w:rPr>
        <w:t>высшего образования</w:t>
      </w: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 w:val="24"/>
          <w:szCs w:val="24"/>
        </w:rPr>
      </w:pPr>
      <w:r w:rsidRPr="0003255E">
        <w:rPr>
          <w:rFonts w:cs="Arial"/>
          <w:sz w:val="24"/>
          <w:szCs w:val="24"/>
        </w:rPr>
        <w:t>«Белгородский государственный технологический университет</w:t>
      </w: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 w:val="24"/>
          <w:szCs w:val="24"/>
        </w:rPr>
      </w:pPr>
      <w:r w:rsidRPr="0003255E">
        <w:rPr>
          <w:rFonts w:cs="Arial"/>
          <w:sz w:val="24"/>
          <w:szCs w:val="24"/>
        </w:rPr>
        <w:t xml:space="preserve"> им. В.Г. Шухова»</w:t>
      </w: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 w:val="24"/>
          <w:szCs w:val="24"/>
        </w:rPr>
      </w:pP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 w:val="24"/>
          <w:szCs w:val="24"/>
        </w:rPr>
      </w:pPr>
      <w:r w:rsidRPr="0003255E">
        <w:rPr>
          <w:rFonts w:cs="Arial"/>
          <w:sz w:val="24"/>
          <w:szCs w:val="24"/>
        </w:rPr>
        <w:t>Институт экономики и менеджмента</w:t>
      </w: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 w:val="24"/>
          <w:szCs w:val="24"/>
        </w:rPr>
      </w:pP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b/>
          <w:szCs w:val="28"/>
        </w:rPr>
      </w:pPr>
      <w:r w:rsidRPr="0003255E">
        <w:rPr>
          <w:rFonts w:cs="Arial"/>
          <w:b/>
          <w:szCs w:val="28"/>
        </w:rPr>
        <w:t>Кафедра социологии и управления</w:t>
      </w:r>
    </w:p>
    <w:p w:rsidR="009B481F" w:rsidRPr="0003255E" w:rsidRDefault="009B481F" w:rsidP="009B481F">
      <w:pPr>
        <w:overflowPunct/>
        <w:textAlignment w:val="auto"/>
        <w:rPr>
          <w:rFonts w:cs="Arial"/>
          <w:szCs w:val="28"/>
        </w:rPr>
      </w:pP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 w:val="24"/>
          <w:szCs w:val="24"/>
        </w:rPr>
      </w:pP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 w:val="24"/>
          <w:szCs w:val="24"/>
        </w:rPr>
      </w:pP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 w:val="24"/>
          <w:szCs w:val="24"/>
        </w:rPr>
      </w:pP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Cs w:val="28"/>
        </w:rPr>
      </w:pPr>
      <w:r w:rsidRPr="0003255E">
        <w:rPr>
          <w:rFonts w:cs="Arial"/>
          <w:szCs w:val="28"/>
        </w:rPr>
        <w:t>Индивидуальное домашнее  задание</w:t>
      </w: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Cs w:val="28"/>
        </w:rPr>
      </w:pPr>
      <w:r w:rsidRPr="0003255E">
        <w:rPr>
          <w:rFonts w:cs="Arial"/>
          <w:szCs w:val="28"/>
        </w:rPr>
        <w:t>по дисциплине «</w:t>
      </w:r>
      <w:proofErr w:type="spellStart"/>
      <w:r w:rsidR="009C230C">
        <w:rPr>
          <w:rFonts w:cs="Arial"/>
          <w:szCs w:val="28"/>
        </w:rPr>
        <w:t>Рекрутмент</w:t>
      </w:r>
      <w:proofErr w:type="spellEnd"/>
      <w:r w:rsidRPr="0003255E">
        <w:rPr>
          <w:rFonts w:cs="Arial"/>
          <w:szCs w:val="28"/>
        </w:rPr>
        <w:t>»</w:t>
      </w: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Cs w:val="28"/>
        </w:rPr>
      </w:pPr>
      <w:r w:rsidRPr="0003255E">
        <w:rPr>
          <w:rFonts w:cs="Arial"/>
          <w:szCs w:val="28"/>
        </w:rPr>
        <w:t>на тему:</w:t>
      </w:r>
    </w:p>
    <w:p w:rsidR="009B481F" w:rsidRPr="009C230C" w:rsidRDefault="009B481F" w:rsidP="009B481F">
      <w:pPr>
        <w:overflowPunct/>
        <w:ind w:firstLine="0"/>
        <w:jc w:val="center"/>
        <w:textAlignment w:val="auto"/>
        <w:rPr>
          <w:b/>
          <w:sz w:val="32"/>
          <w:szCs w:val="32"/>
        </w:rPr>
      </w:pPr>
    </w:p>
    <w:p w:rsidR="009B481F" w:rsidRPr="009C230C" w:rsidRDefault="009B481F" w:rsidP="009C230C">
      <w:pPr>
        <w:overflowPunct/>
        <w:ind w:firstLine="0"/>
        <w:jc w:val="center"/>
        <w:textAlignment w:val="auto"/>
        <w:rPr>
          <w:b/>
          <w:sz w:val="32"/>
          <w:szCs w:val="32"/>
        </w:rPr>
      </w:pPr>
      <w:r w:rsidRPr="009C230C">
        <w:rPr>
          <w:b/>
          <w:sz w:val="32"/>
          <w:szCs w:val="32"/>
        </w:rPr>
        <w:t>«</w:t>
      </w:r>
      <w:r w:rsidR="009C230C" w:rsidRPr="009C230C">
        <w:rPr>
          <w:b/>
          <w:sz w:val="32"/>
          <w:szCs w:val="32"/>
        </w:rPr>
        <w:t>ТЕХНОЛОГИЯ ОЦЕНКИ ЭФФЕКТИВНОСТИ РАБОТЫ РЕКРУТИНГОВЫХ АГЕНТСТВ</w:t>
      </w:r>
      <w:r w:rsidRPr="009C230C">
        <w:rPr>
          <w:b/>
          <w:sz w:val="32"/>
          <w:szCs w:val="32"/>
        </w:rPr>
        <w:t>»</w:t>
      </w: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Cs w:val="28"/>
        </w:rPr>
      </w:pP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caps/>
          <w:sz w:val="24"/>
          <w:szCs w:val="24"/>
        </w:rPr>
      </w:pPr>
    </w:p>
    <w:p w:rsidR="009B481F" w:rsidRPr="0003255E" w:rsidRDefault="009B481F" w:rsidP="009B481F">
      <w:pPr>
        <w:overflowPunct/>
        <w:textAlignment w:val="auto"/>
        <w:rPr>
          <w:rFonts w:cs="Arial"/>
          <w:sz w:val="24"/>
          <w:szCs w:val="24"/>
        </w:rPr>
      </w:pPr>
    </w:p>
    <w:p w:rsidR="009B481F" w:rsidRPr="0003255E" w:rsidRDefault="009B481F" w:rsidP="009B481F">
      <w:pPr>
        <w:overflowPunct/>
        <w:textAlignment w:val="auto"/>
        <w:rPr>
          <w:rFonts w:cs="Arial"/>
          <w:sz w:val="24"/>
          <w:szCs w:val="24"/>
        </w:rPr>
      </w:pPr>
    </w:p>
    <w:p w:rsidR="009B481F" w:rsidRPr="0003255E" w:rsidRDefault="009B481F" w:rsidP="009B481F">
      <w:pPr>
        <w:overflowPunct/>
        <w:textAlignment w:val="auto"/>
        <w:rPr>
          <w:rFonts w:cs="Arial"/>
          <w:sz w:val="24"/>
          <w:szCs w:val="24"/>
        </w:rPr>
      </w:pPr>
    </w:p>
    <w:p w:rsidR="009B481F" w:rsidRDefault="009B481F" w:rsidP="009B481F">
      <w:pPr>
        <w:overflowPunct/>
        <w:textAlignment w:val="auto"/>
        <w:rPr>
          <w:rFonts w:cs="Arial"/>
          <w:sz w:val="24"/>
          <w:szCs w:val="24"/>
        </w:rPr>
      </w:pPr>
    </w:p>
    <w:p w:rsidR="009C230C" w:rsidRDefault="009C230C" w:rsidP="009B481F">
      <w:pPr>
        <w:overflowPunct/>
        <w:textAlignment w:val="auto"/>
        <w:rPr>
          <w:rFonts w:cs="Arial"/>
          <w:sz w:val="24"/>
          <w:szCs w:val="24"/>
        </w:rPr>
      </w:pPr>
    </w:p>
    <w:p w:rsidR="009C230C" w:rsidRDefault="009C230C" w:rsidP="009B481F">
      <w:pPr>
        <w:overflowPunct/>
        <w:textAlignment w:val="auto"/>
        <w:rPr>
          <w:rFonts w:cs="Arial"/>
          <w:sz w:val="24"/>
          <w:szCs w:val="24"/>
        </w:rPr>
      </w:pPr>
    </w:p>
    <w:p w:rsidR="009C230C" w:rsidRDefault="009C230C" w:rsidP="009B481F">
      <w:pPr>
        <w:overflowPunct/>
        <w:textAlignment w:val="auto"/>
        <w:rPr>
          <w:rFonts w:cs="Arial"/>
          <w:sz w:val="24"/>
          <w:szCs w:val="24"/>
        </w:rPr>
      </w:pPr>
    </w:p>
    <w:p w:rsidR="009C230C" w:rsidRPr="0003255E" w:rsidRDefault="009C230C" w:rsidP="009B481F">
      <w:pPr>
        <w:overflowPunct/>
        <w:textAlignment w:val="auto"/>
        <w:rPr>
          <w:rFonts w:cs="Arial"/>
          <w:sz w:val="24"/>
          <w:szCs w:val="24"/>
        </w:rPr>
      </w:pPr>
    </w:p>
    <w:p w:rsidR="009B481F" w:rsidRPr="0003255E" w:rsidRDefault="009B481F" w:rsidP="009B481F">
      <w:pPr>
        <w:overflowPunct/>
        <w:textAlignment w:val="auto"/>
        <w:rPr>
          <w:rFonts w:cs="Arial"/>
          <w:sz w:val="24"/>
          <w:szCs w:val="24"/>
        </w:rPr>
      </w:pPr>
    </w:p>
    <w:p w:rsidR="009B481F" w:rsidRPr="0003255E" w:rsidRDefault="009B481F" w:rsidP="009B481F">
      <w:pPr>
        <w:overflowPunct/>
        <w:textAlignment w:val="auto"/>
        <w:rPr>
          <w:rFonts w:cs="Arial"/>
          <w:sz w:val="24"/>
          <w:szCs w:val="24"/>
        </w:rPr>
      </w:pPr>
    </w:p>
    <w:p w:rsidR="009B481F" w:rsidRPr="0003255E" w:rsidRDefault="009B481F" w:rsidP="009B481F">
      <w:pPr>
        <w:overflowPunct/>
        <w:textAlignment w:val="auto"/>
        <w:rPr>
          <w:rFonts w:cs="Arial"/>
          <w:sz w:val="24"/>
          <w:szCs w:val="24"/>
        </w:rPr>
      </w:pPr>
    </w:p>
    <w:p w:rsidR="009B481F" w:rsidRPr="0003255E" w:rsidRDefault="009B481F" w:rsidP="009B481F">
      <w:pPr>
        <w:overflowPunct/>
        <w:jc w:val="right"/>
        <w:textAlignment w:val="auto"/>
        <w:rPr>
          <w:rFonts w:cs="Arial"/>
          <w:sz w:val="24"/>
          <w:szCs w:val="24"/>
        </w:rPr>
      </w:pPr>
      <w:r w:rsidRPr="0003255E">
        <w:rPr>
          <w:rFonts w:cs="Arial"/>
          <w:sz w:val="24"/>
          <w:szCs w:val="24"/>
        </w:rPr>
        <w:t>Выполнил:</w:t>
      </w:r>
    </w:p>
    <w:p w:rsidR="009B481F" w:rsidRPr="0003255E" w:rsidRDefault="009B481F" w:rsidP="009B481F">
      <w:pPr>
        <w:overflowPunct/>
        <w:jc w:val="right"/>
        <w:textAlignment w:val="auto"/>
        <w:rPr>
          <w:rFonts w:cs="Arial"/>
          <w:sz w:val="24"/>
          <w:szCs w:val="24"/>
        </w:rPr>
      </w:pPr>
      <w:r w:rsidRPr="0003255E">
        <w:rPr>
          <w:rFonts w:cs="Arial"/>
          <w:sz w:val="24"/>
          <w:szCs w:val="24"/>
        </w:rPr>
        <w:t>студент группы УП-31</w:t>
      </w:r>
    </w:p>
    <w:p w:rsidR="009B481F" w:rsidRPr="0003255E" w:rsidRDefault="0003255E" w:rsidP="009B481F">
      <w:pPr>
        <w:overflowPunct/>
        <w:jc w:val="right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Иван</w:t>
      </w:r>
      <w:r w:rsidR="005B20B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Иванов</w:t>
      </w:r>
    </w:p>
    <w:p w:rsidR="009B481F" w:rsidRPr="0003255E" w:rsidRDefault="009B481F" w:rsidP="009B481F">
      <w:pPr>
        <w:overflowPunct/>
        <w:jc w:val="right"/>
        <w:textAlignment w:val="auto"/>
        <w:rPr>
          <w:rFonts w:cs="Arial"/>
          <w:sz w:val="24"/>
          <w:szCs w:val="24"/>
        </w:rPr>
      </w:pPr>
    </w:p>
    <w:p w:rsidR="009B481F" w:rsidRPr="0003255E" w:rsidRDefault="009B481F" w:rsidP="009B481F">
      <w:pPr>
        <w:overflowPunct/>
        <w:jc w:val="right"/>
        <w:textAlignment w:val="auto"/>
        <w:rPr>
          <w:rFonts w:cs="Arial"/>
          <w:sz w:val="24"/>
          <w:szCs w:val="24"/>
        </w:rPr>
      </w:pPr>
      <w:r w:rsidRPr="0003255E">
        <w:rPr>
          <w:rFonts w:cs="Arial"/>
          <w:sz w:val="24"/>
          <w:szCs w:val="24"/>
        </w:rPr>
        <w:t>Принял:</w:t>
      </w:r>
    </w:p>
    <w:p w:rsidR="009B481F" w:rsidRPr="0003255E" w:rsidRDefault="009B481F" w:rsidP="009B481F">
      <w:pPr>
        <w:overflowPunct/>
        <w:jc w:val="right"/>
        <w:textAlignment w:val="auto"/>
        <w:rPr>
          <w:rFonts w:cs="Arial"/>
          <w:sz w:val="24"/>
          <w:szCs w:val="24"/>
        </w:rPr>
      </w:pPr>
      <w:r w:rsidRPr="0003255E">
        <w:rPr>
          <w:rFonts w:cs="Arial"/>
          <w:sz w:val="24"/>
          <w:szCs w:val="24"/>
        </w:rPr>
        <w:t xml:space="preserve">канд. </w:t>
      </w:r>
      <w:proofErr w:type="spellStart"/>
      <w:r w:rsidRPr="0003255E">
        <w:rPr>
          <w:rFonts w:cs="Arial"/>
          <w:sz w:val="24"/>
          <w:szCs w:val="24"/>
        </w:rPr>
        <w:t>социол</w:t>
      </w:r>
      <w:proofErr w:type="spellEnd"/>
      <w:r w:rsidRPr="0003255E">
        <w:rPr>
          <w:rFonts w:cs="Arial"/>
          <w:sz w:val="24"/>
          <w:szCs w:val="24"/>
        </w:rPr>
        <w:t>. наук, доцент</w:t>
      </w:r>
    </w:p>
    <w:p w:rsidR="009B481F" w:rsidRPr="0003255E" w:rsidRDefault="009B481F" w:rsidP="009B481F">
      <w:pPr>
        <w:overflowPunct/>
        <w:jc w:val="right"/>
        <w:textAlignment w:val="auto"/>
        <w:rPr>
          <w:rFonts w:cs="Arial"/>
          <w:sz w:val="24"/>
          <w:szCs w:val="24"/>
        </w:rPr>
      </w:pPr>
      <w:r w:rsidRPr="0003255E">
        <w:rPr>
          <w:rFonts w:cs="Arial"/>
          <w:sz w:val="24"/>
          <w:szCs w:val="24"/>
        </w:rPr>
        <w:t xml:space="preserve">В.Н. </w:t>
      </w:r>
      <w:r w:rsidR="0003255E">
        <w:rPr>
          <w:rFonts w:cs="Arial"/>
          <w:sz w:val="24"/>
          <w:szCs w:val="24"/>
        </w:rPr>
        <w:t>Савенкова</w:t>
      </w:r>
    </w:p>
    <w:p w:rsidR="009B481F" w:rsidRPr="0003255E" w:rsidRDefault="009B481F" w:rsidP="009B481F">
      <w:pPr>
        <w:overflowPunct/>
        <w:jc w:val="right"/>
        <w:textAlignment w:val="auto"/>
        <w:rPr>
          <w:rFonts w:cs="Arial"/>
          <w:sz w:val="24"/>
          <w:szCs w:val="24"/>
        </w:rPr>
      </w:pP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 w:val="24"/>
          <w:szCs w:val="24"/>
        </w:rPr>
      </w:pP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 w:val="24"/>
          <w:szCs w:val="24"/>
        </w:rPr>
      </w:pPr>
      <w:r w:rsidRPr="0003255E">
        <w:rPr>
          <w:rFonts w:cs="Arial"/>
          <w:sz w:val="24"/>
          <w:szCs w:val="24"/>
        </w:rPr>
        <w:t>Белгород</w:t>
      </w:r>
    </w:p>
    <w:p w:rsidR="009B481F" w:rsidRPr="0003255E" w:rsidRDefault="009B481F" w:rsidP="009B481F">
      <w:pPr>
        <w:overflowPunct/>
        <w:ind w:firstLine="0"/>
        <w:jc w:val="center"/>
        <w:textAlignment w:val="auto"/>
        <w:rPr>
          <w:rFonts w:cs="Arial"/>
          <w:sz w:val="24"/>
          <w:szCs w:val="24"/>
        </w:rPr>
      </w:pPr>
      <w:r w:rsidRPr="0003255E">
        <w:rPr>
          <w:rFonts w:cs="Arial"/>
          <w:sz w:val="24"/>
          <w:szCs w:val="24"/>
        </w:rPr>
        <w:t>201</w:t>
      </w:r>
      <w:r w:rsidR="0003255E">
        <w:rPr>
          <w:rFonts w:cs="Arial"/>
          <w:sz w:val="24"/>
          <w:szCs w:val="24"/>
        </w:rPr>
        <w:t>8</w:t>
      </w:r>
    </w:p>
    <w:p w:rsidR="009B481F" w:rsidRPr="0003255E" w:rsidRDefault="009B481F" w:rsidP="00783258">
      <w:pPr>
        <w:overflowPunct/>
        <w:ind w:firstLine="0"/>
        <w:jc w:val="center"/>
        <w:textAlignment w:val="auto"/>
      </w:pPr>
    </w:p>
    <w:p w:rsidR="002D704D" w:rsidRPr="00B66795" w:rsidRDefault="005D45B9" w:rsidP="00783258">
      <w:pPr>
        <w:ind w:firstLine="0"/>
        <w:jc w:val="center"/>
        <w:rPr>
          <w:sz w:val="24"/>
          <w:highlight w:val="yellow"/>
        </w:rPr>
      </w:pPr>
      <w:r w:rsidRPr="005D45B9">
        <w:rPr>
          <w:noProof/>
          <w:sz w:val="24"/>
          <w:highlight w:val="yellow"/>
        </w:rPr>
        <w:lastRenderedPageBreak/>
        <w:pict>
          <v:shape id="Поле 3" o:spid="_x0000_s1031" type="#_x0000_t202" style="position:absolute;left:0;text-align:left;margin-left:164pt;margin-top:-32.25pt;width:140.7pt;height:4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" fillcolor="white [3201]" stroked="f" strokeweight=".5pt">
            <v:path arrowok="t"/>
            <v:textbox>
              <w:txbxContent>
                <w:p w:rsidR="00F96B58" w:rsidRDefault="00F96B58"/>
              </w:txbxContent>
            </v:textbox>
          </v:shape>
        </w:pict>
      </w:r>
    </w:p>
    <w:p w:rsidR="00340AE5" w:rsidRPr="00B66795" w:rsidRDefault="00340AE5" w:rsidP="00783258">
      <w:pPr>
        <w:ind w:firstLine="0"/>
        <w:jc w:val="center"/>
        <w:rPr>
          <w:sz w:val="24"/>
          <w:highlight w:val="yellow"/>
        </w:rPr>
      </w:pPr>
    </w:p>
    <w:p w:rsidR="00340AE5" w:rsidRPr="00B66795" w:rsidRDefault="00340AE5" w:rsidP="00783258">
      <w:pPr>
        <w:ind w:firstLine="0"/>
        <w:jc w:val="center"/>
        <w:rPr>
          <w:sz w:val="24"/>
          <w:highlight w:val="yellow"/>
        </w:rPr>
      </w:pPr>
    </w:p>
    <w:p w:rsidR="00340AE5" w:rsidRPr="00B66795" w:rsidRDefault="00340AE5" w:rsidP="00783258">
      <w:pPr>
        <w:ind w:firstLine="0"/>
        <w:jc w:val="center"/>
        <w:rPr>
          <w:sz w:val="24"/>
          <w:highlight w:val="yellow"/>
        </w:rPr>
      </w:pPr>
    </w:p>
    <w:p w:rsidR="00340AE5" w:rsidRPr="00B66795" w:rsidRDefault="00340AE5" w:rsidP="00783258">
      <w:pPr>
        <w:ind w:firstLine="0"/>
        <w:jc w:val="center"/>
        <w:rPr>
          <w:sz w:val="24"/>
          <w:highlight w:val="yellow"/>
        </w:rPr>
      </w:pPr>
    </w:p>
    <w:p w:rsidR="00340AE5" w:rsidRPr="009C230C" w:rsidRDefault="00340AE5" w:rsidP="00783258">
      <w:pPr>
        <w:ind w:firstLine="0"/>
        <w:jc w:val="center"/>
        <w:rPr>
          <w:sz w:val="24"/>
        </w:rPr>
      </w:pPr>
    </w:p>
    <w:p w:rsidR="00783258" w:rsidRPr="009C230C" w:rsidRDefault="00783258" w:rsidP="00783258">
      <w:pPr>
        <w:ind w:firstLine="0"/>
        <w:jc w:val="center"/>
        <w:rPr>
          <w:szCs w:val="28"/>
        </w:rPr>
      </w:pPr>
      <w:r w:rsidRPr="009C230C">
        <w:rPr>
          <w:szCs w:val="28"/>
        </w:rPr>
        <w:t>Учебное издание</w:t>
      </w:r>
    </w:p>
    <w:p w:rsidR="00783258" w:rsidRPr="009C230C" w:rsidRDefault="00783258" w:rsidP="00783258">
      <w:pPr>
        <w:ind w:firstLine="0"/>
        <w:jc w:val="center"/>
        <w:rPr>
          <w:szCs w:val="28"/>
        </w:rPr>
      </w:pPr>
    </w:p>
    <w:p w:rsidR="00783258" w:rsidRPr="009C230C" w:rsidRDefault="00783258" w:rsidP="00783258">
      <w:pPr>
        <w:ind w:firstLine="0"/>
        <w:jc w:val="center"/>
        <w:rPr>
          <w:b/>
          <w:szCs w:val="28"/>
        </w:rPr>
      </w:pPr>
    </w:p>
    <w:p w:rsidR="00E12674" w:rsidRPr="009C230C" w:rsidRDefault="00E12674" w:rsidP="00E12674">
      <w:pPr>
        <w:ind w:firstLine="0"/>
        <w:jc w:val="center"/>
        <w:rPr>
          <w:szCs w:val="28"/>
        </w:rPr>
      </w:pPr>
      <w:r w:rsidRPr="009C230C">
        <w:rPr>
          <w:szCs w:val="28"/>
        </w:rPr>
        <w:t xml:space="preserve">Составитель </w:t>
      </w:r>
    </w:p>
    <w:p w:rsidR="00E12674" w:rsidRPr="009C230C" w:rsidRDefault="009C230C" w:rsidP="00E12674">
      <w:pPr>
        <w:ind w:firstLine="0"/>
        <w:jc w:val="center"/>
        <w:rPr>
          <w:szCs w:val="28"/>
        </w:rPr>
      </w:pPr>
      <w:r w:rsidRPr="009C230C">
        <w:rPr>
          <w:szCs w:val="28"/>
        </w:rPr>
        <w:t>Савенкова Ирина Валерьевна</w:t>
      </w:r>
    </w:p>
    <w:p w:rsidR="00783258" w:rsidRPr="00B66795" w:rsidRDefault="00783258" w:rsidP="00783258">
      <w:pPr>
        <w:ind w:firstLine="0"/>
        <w:jc w:val="center"/>
        <w:rPr>
          <w:sz w:val="24"/>
          <w:highlight w:val="yellow"/>
        </w:rPr>
      </w:pPr>
    </w:p>
    <w:p w:rsidR="00783258" w:rsidRPr="00B66795" w:rsidRDefault="00783258" w:rsidP="00783258">
      <w:pPr>
        <w:ind w:firstLine="0"/>
        <w:jc w:val="center"/>
        <w:rPr>
          <w:sz w:val="24"/>
          <w:highlight w:val="yellow"/>
        </w:rPr>
      </w:pPr>
    </w:p>
    <w:p w:rsidR="00C7345A" w:rsidRPr="009C230C" w:rsidRDefault="00C7345A" w:rsidP="00783258">
      <w:pPr>
        <w:ind w:firstLine="0"/>
        <w:jc w:val="center"/>
        <w:rPr>
          <w:b/>
          <w:bCs/>
          <w:iCs/>
          <w:caps/>
          <w:sz w:val="32"/>
          <w:szCs w:val="32"/>
        </w:rPr>
      </w:pPr>
    </w:p>
    <w:p w:rsidR="00C7345A" w:rsidRPr="009C230C" w:rsidRDefault="00C7345A" w:rsidP="00783258">
      <w:pPr>
        <w:ind w:firstLine="0"/>
        <w:jc w:val="center"/>
        <w:rPr>
          <w:b/>
          <w:bCs/>
          <w:iCs/>
          <w:caps/>
          <w:sz w:val="32"/>
          <w:szCs w:val="32"/>
        </w:rPr>
      </w:pPr>
    </w:p>
    <w:p w:rsidR="00783258" w:rsidRPr="009C230C" w:rsidRDefault="009C230C" w:rsidP="009C230C">
      <w:pPr>
        <w:ind w:firstLine="0"/>
        <w:jc w:val="center"/>
        <w:rPr>
          <w:bCs/>
          <w:iCs/>
          <w:caps/>
          <w:sz w:val="32"/>
          <w:szCs w:val="32"/>
        </w:rPr>
      </w:pPr>
      <w:r w:rsidRPr="009C230C">
        <w:rPr>
          <w:bCs/>
          <w:iCs/>
          <w:caps/>
          <w:sz w:val="32"/>
          <w:szCs w:val="32"/>
        </w:rPr>
        <w:t>рекрутмент</w:t>
      </w:r>
    </w:p>
    <w:p w:rsidR="009C230C" w:rsidRPr="009C230C" w:rsidRDefault="009C230C" w:rsidP="009C230C">
      <w:pPr>
        <w:ind w:firstLine="0"/>
        <w:jc w:val="center"/>
        <w:rPr>
          <w:bCs/>
          <w:iCs/>
          <w:caps/>
          <w:sz w:val="32"/>
          <w:szCs w:val="32"/>
        </w:rPr>
      </w:pPr>
    </w:p>
    <w:p w:rsidR="00783258" w:rsidRPr="009C230C" w:rsidRDefault="00783258" w:rsidP="00783258">
      <w:pPr>
        <w:ind w:firstLine="0"/>
        <w:jc w:val="center"/>
        <w:rPr>
          <w:rFonts w:ascii="Arial" w:hAnsi="Arial"/>
          <w:sz w:val="24"/>
        </w:rPr>
      </w:pPr>
    </w:p>
    <w:p w:rsidR="00E12674" w:rsidRPr="009C230C" w:rsidRDefault="00E12674" w:rsidP="00E12674">
      <w:pPr>
        <w:ind w:firstLine="0"/>
        <w:jc w:val="center"/>
        <w:rPr>
          <w:sz w:val="32"/>
          <w:szCs w:val="32"/>
        </w:rPr>
      </w:pPr>
      <w:r w:rsidRPr="009C230C">
        <w:rPr>
          <w:sz w:val="32"/>
          <w:szCs w:val="32"/>
        </w:rPr>
        <w:t>Методические рекомендации</w:t>
      </w:r>
    </w:p>
    <w:p w:rsidR="00CB6BBB" w:rsidRPr="009C230C" w:rsidRDefault="00CB6BBB" w:rsidP="00E12674">
      <w:pPr>
        <w:ind w:firstLine="0"/>
        <w:jc w:val="center"/>
        <w:rPr>
          <w:sz w:val="24"/>
        </w:rPr>
      </w:pPr>
    </w:p>
    <w:p w:rsidR="00CB6BBB" w:rsidRPr="009C230C" w:rsidRDefault="00E12674" w:rsidP="00E12674">
      <w:pPr>
        <w:ind w:firstLine="0"/>
        <w:jc w:val="center"/>
        <w:rPr>
          <w:szCs w:val="28"/>
        </w:rPr>
      </w:pPr>
      <w:r w:rsidRPr="009C230C">
        <w:rPr>
          <w:szCs w:val="28"/>
        </w:rPr>
        <w:t xml:space="preserve">по </w:t>
      </w:r>
      <w:r w:rsidR="00CB6BBB" w:rsidRPr="009C230C">
        <w:rPr>
          <w:szCs w:val="28"/>
        </w:rPr>
        <w:t xml:space="preserve">освоению дисциплины </w:t>
      </w:r>
    </w:p>
    <w:p w:rsidR="00E12674" w:rsidRPr="009C230C" w:rsidRDefault="00CB6BBB" w:rsidP="00E12674">
      <w:pPr>
        <w:ind w:firstLine="0"/>
        <w:jc w:val="center"/>
        <w:rPr>
          <w:szCs w:val="28"/>
        </w:rPr>
      </w:pPr>
      <w:r w:rsidRPr="009C230C">
        <w:rPr>
          <w:szCs w:val="28"/>
        </w:rPr>
        <w:t xml:space="preserve">и </w:t>
      </w:r>
      <w:r w:rsidR="00E12674" w:rsidRPr="009C230C">
        <w:rPr>
          <w:szCs w:val="28"/>
        </w:rPr>
        <w:t>выполнению индивидуальных домашних заданий</w:t>
      </w:r>
    </w:p>
    <w:p w:rsidR="00E12674" w:rsidRPr="009C230C" w:rsidRDefault="00E12674" w:rsidP="00E12674">
      <w:pPr>
        <w:ind w:firstLine="0"/>
        <w:jc w:val="center"/>
        <w:rPr>
          <w:sz w:val="24"/>
          <w:szCs w:val="24"/>
        </w:rPr>
      </w:pPr>
    </w:p>
    <w:p w:rsidR="00E12674" w:rsidRPr="009C230C" w:rsidRDefault="00E12674" w:rsidP="00E12674">
      <w:pPr>
        <w:ind w:firstLine="0"/>
        <w:jc w:val="center"/>
        <w:rPr>
          <w:sz w:val="24"/>
          <w:szCs w:val="24"/>
        </w:rPr>
      </w:pPr>
    </w:p>
    <w:p w:rsidR="00E12674" w:rsidRPr="009C230C" w:rsidRDefault="00E12674" w:rsidP="00E12674">
      <w:pPr>
        <w:ind w:firstLine="0"/>
        <w:jc w:val="center"/>
        <w:rPr>
          <w:sz w:val="24"/>
          <w:szCs w:val="24"/>
        </w:rPr>
      </w:pPr>
    </w:p>
    <w:p w:rsidR="00E12674" w:rsidRPr="009C230C" w:rsidRDefault="00E12674" w:rsidP="00E12674">
      <w:pPr>
        <w:widowControl w:val="0"/>
        <w:overflowPunct/>
        <w:ind w:firstLine="0"/>
        <w:jc w:val="center"/>
        <w:textAlignment w:val="auto"/>
        <w:rPr>
          <w:szCs w:val="28"/>
        </w:rPr>
      </w:pPr>
      <w:r w:rsidRPr="009C230C">
        <w:rPr>
          <w:szCs w:val="28"/>
        </w:rPr>
        <w:t>Направление подготовки</w:t>
      </w:r>
    </w:p>
    <w:p w:rsidR="00E12674" w:rsidRPr="009C230C" w:rsidRDefault="00E12674" w:rsidP="00E12674">
      <w:pPr>
        <w:widowControl w:val="0"/>
        <w:overflowPunct/>
        <w:ind w:firstLine="0"/>
        <w:jc w:val="center"/>
        <w:textAlignment w:val="auto"/>
        <w:rPr>
          <w:szCs w:val="28"/>
        </w:rPr>
      </w:pPr>
      <w:r w:rsidRPr="009C230C">
        <w:rPr>
          <w:szCs w:val="28"/>
        </w:rPr>
        <w:t>38.03.03 Управление персоналом</w:t>
      </w:r>
    </w:p>
    <w:p w:rsidR="00E12674" w:rsidRPr="009C230C" w:rsidRDefault="00E12674" w:rsidP="00E12674">
      <w:pPr>
        <w:widowControl w:val="0"/>
        <w:overflowPunct/>
        <w:ind w:firstLine="0"/>
        <w:jc w:val="center"/>
        <w:textAlignment w:val="auto"/>
        <w:rPr>
          <w:szCs w:val="28"/>
        </w:rPr>
      </w:pPr>
    </w:p>
    <w:p w:rsidR="00E12674" w:rsidRPr="009C230C" w:rsidRDefault="00E12674" w:rsidP="00E12674">
      <w:pPr>
        <w:widowControl w:val="0"/>
        <w:overflowPunct/>
        <w:ind w:firstLine="0"/>
        <w:jc w:val="center"/>
        <w:textAlignment w:val="auto"/>
        <w:rPr>
          <w:szCs w:val="28"/>
        </w:rPr>
      </w:pPr>
      <w:r w:rsidRPr="009C230C">
        <w:rPr>
          <w:szCs w:val="28"/>
        </w:rPr>
        <w:t>Профиль подготовки</w:t>
      </w:r>
    </w:p>
    <w:p w:rsidR="00E12674" w:rsidRPr="009C230C" w:rsidRDefault="00E12674" w:rsidP="00E12674">
      <w:pPr>
        <w:widowControl w:val="0"/>
        <w:overflowPunct/>
        <w:ind w:firstLine="0"/>
        <w:jc w:val="center"/>
        <w:textAlignment w:val="auto"/>
        <w:rPr>
          <w:szCs w:val="28"/>
        </w:rPr>
      </w:pPr>
      <w:r w:rsidRPr="009C230C">
        <w:rPr>
          <w:szCs w:val="28"/>
        </w:rPr>
        <w:t>38.03.03-01 Управление персоналом организации</w:t>
      </w:r>
    </w:p>
    <w:p w:rsidR="00E12674" w:rsidRPr="009C230C" w:rsidRDefault="00E12674" w:rsidP="00E12674">
      <w:pPr>
        <w:widowControl w:val="0"/>
        <w:overflowPunct/>
        <w:ind w:firstLine="0"/>
        <w:jc w:val="center"/>
        <w:textAlignment w:val="auto"/>
        <w:rPr>
          <w:szCs w:val="28"/>
        </w:rPr>
      </w:pPr>
    </w:p>
    <w:p w:rsidR="00E12674" w:rsidRPr="009C230C" w:rsidRDefault="00E12674" w:rsidP="00E12674">
      <w:pPr>
        <w:widowControl w:val="0"/>
        <w:overflowPunct/>
        <w:ind w:firstLine="0"/>
        <w:jc w:val="center"/>
        <w:textAlignment w:val="auto"/>
        <w:rPr>
          <w:szCs w:val="28"/>
        </w:rPr>
      </w:pPr>
      <w:r w:rsidRPr="009C230C">
        <w:rPr>
          <w:szCs w:val="28"/>
        </w:rPr>
        <w:t>Квалификация</w:t>
      </w:r>
    </w:p>
    <w:p w:rsidR="00E12674" w:rsidRPr="009C230C" w:rsidRDefault="00E12674" w:rsidP="00E12674">
      <w:pPr>
        <w:widowControl w:val="0"/>
        <w:overflowPunct/>
        <w:ind w:firstLine="0"/>
        <w:jc w:val="center"/>
        <w:textAlignment w:val="auto"/>
        <w:rPr>
          <w:szCs w:val="28"/>
        </w:rPr>
      </w:pPr>
      <w:r w:rsidRPr="009C230C">
        <w:rPr>
          <w:szCs w:val="28"/>
        </w:rPr>
        <w:t>бакалавр</w:t>
      </w:r>
    </w:p>
    <w:p w:rsidR="00E12674" w:rsidRPr="009C230C" w:rsidRDefault="00E12674" w:rsidP="00E12674">
      <w:pPr>
        <w:widowControl w:val="0"/>
        <w:overflowPunct/>
        <w:ind w:firstLine="0"/>
        <w:jc w:val="center"/>
        <w:textAlignment w:val="auto"/>
        <w:rPr>
          <w:szCs w:val="28"/>
        </w:rPr>
      </w:pPr>
    </w:p>
    <w:p w:rsidR="00783258" w:rsidRPr="009C230C" w:rsidRDefault="00783258" w:rsidP="00783258">
      <w:pPr>
        <w:jc w:val="center"/>
        <w:rPr>
          <w:sz w:val="24"/>
        </w:rPr>
      </w:pPr>
    </w:p>
    <w:p w:rsidR="00783258" w:rsidRPr="009C230C" w:rsidRDefault="00783258" w:rsidP="00783258">
      <w:pPr>
        <w:jc w:val="center"/>
        <w:rPr>
          <w:sz w:val="24"/>
        </w:rPr>
      </w:pPr>
    </w:p>
    <w:p w:rsidR="00783258" w:rsidRPr="009C230C" w:rsidRDefault="00783258" w:rsidP="00783258">
      <w:pPr>
        <w:jc w:val="center"/>
        <w:rPr>
          <w:sz w:val="24"/>
        </w:rPr>
      </w:pPr>
    </w:p>
    <w:p w:rsidR="00783258" w:rsidRPr="009C230C" w:rsidRDefault="00783258" w:rsidP="00783258">
      <w:pPr>
        <w:jc w:val="center"/>
        <w:rPr>
          <w:sz w:val="24"/>
        </w:rPr>
      </w:pPr>
    </w:p>
    <w:p w:rsidR="00783258" w:rsidRPr="009C230C" w:rsidRDefault="00783258" w:rsidP="00783258">
      <w:pPr>
        <w:ind w:firstLine="0"/>
        <w:jc w:val="center"/>
        <w:rPr>
          <w:sz w:val="18"/>
          <w:szCs w:val="18"/>
        </w:rPr>
      </w:pPr>
    </w:p>
    <w:p w:rsidR="007D09FE" w:rsidRPr="009C230C" w:rsidRDefault="007D09FE" w:rsidP="00783258">
      <w:pPr>
        <w:ind w:firstLine="0"/>
        <w:jc w:val="center"/>
        <w:rPr>
          <w:sz w:val="18"/>
          <w:szCs w:val="18"/>
        </w:rPr>
      </w:pPr>
    </w:p>
    <w:p w:rsidR="007D09FE" w:rsidRPr="009C230C" w:rsidRDefault="007D09FE" w:rsidP="00783258">
      <w:pPr>
        <w:ind w:firstLine="0"/>
        <w:jc w:val="center"/>
        <w:rPr>
          <w:sz w:val="18"/>
          <w:szCs w:val="18"/>
        </w:rPr>
      </w:pPr>
    </w:p>
    <w:p w:rsidR="007D09FE" w:rsidRPr="009C230C" w:rsidRDefault="007D09FE" w:rsidP="00783258">
      <w:pPr>
        <w:ind w:firstLine="0"/>
        <w:jc w:val="center"/>
        <w:rPr>
          <w:sz w:val="18"/>
          <w:szCs w:val="18"/>
        </w:rPr>
      </w:pPr>
    </w:p>
    <w:p w:rsidR="00783258" w:rsidRPr="009C230C" w:rsidRDefault="00783258" w:rsidP="00783258">
      <w:pPr>
        <w:ind w:firstLine="0"/>
        <w:jc w:val="center"/>
        <w:rPr>
          <w:sz w:val="18"/>
          <w:szCs w:val="18"/>
        </w:rPr>
      </w:pPr>
    </w:p>
    <w:p w:rsidR="00783258" w:rsidRPr="009C230C" w:rsidRDefault="00783258" w:rsidP="00783258">
      <w:pPr>
        <w:ind w:firstLine="0"/>
        <w:jc w:val="center"/>
        <w:rPr>
          <w:sz w:val="24"/>
          <w:szCs w:val="24"/>
        </w:rPr>
      </w:pPr>
      <w:r w:rsidRPr="009C230C">
        <w:rPr>
          <w:sz w:val="24"/>
          <w:szCs w:val="24"/>
        </w:rPr>
        <w:t xml:space="preserve">Подписано в печать                     Формат  60х84/16. </w:t>
      </w:r>
      <w:proofErr w:type="spellStart"/>
      <w:r w:rsidRPr="009C230C">
        <w:rPr>
          <w:sz w:val="24"/>
          <w:szCs w:val="24"/>
        </w:rPr>
        <w:t>Усл</w:t>
      </w:r>
      <w:proofErr w:type="spellEnd"/>
      <w:r w:rsidRPr="009C230C">
        <w:rPr>
          <w:sz w:val="24"/>
          <w:szCs w:val="24"/>
        </w:rPr>
        <w:t xml:space="preserve">. </w:t>
      </w:r>
      <w:proofErr w:type="spellStart"/>
      <w:r w:rsidRPr="009C230C">
        <w:rPr>
          <w:sz w:val="24"/>
          <w:szCs w:val="24"/>
        </w:rPr>
        <w:t>печ</w:t>
      </w:r>
      <w:proofErr w:type="spellEnd"/>
      <w:r w:rsidRPr="009C230C">
        <w:rPr>
          <w:sz w:val="24"/>
          <w:szCs w:val="24"/>
        </w:rPr>
        <w:t xml:space="preserve">. л.         </w:t>
      </w:r>
      <w:proofErr w:type="spellStart"/>
      <w:r w:rsidRPr="009C230C">
        <w:rPr>
          <w:sz w:val="24"/>
          <w:szCs w:val="24"/>
        </w:rPr>
        <w:t>Уч.-изд</w:t>
      </w:r>
      <w:proofErr w:type="spellEnd"/>
      <w:r w:rsidRPr="009C230C">
        <w:rPr>
          <w:sz w:val="24"/>
          <w:szCs w:val="24"/>
        </w:rPr>
        <w:t xml:space="preserve">. </w:t>
      </w:r>
      <w:proofErr w:type="gramStart"/>
      <w:r w:rsidRPr="009C230C">
        <w:rPr>
          <w:sz w:val="24"/>
          <w:szCs w:val="24"/>
        </w:rPr>
        <w:t>л</w:t>
      </w:r>
      <w:proofErr w:type="gramEnd"/>
      <w:r w:rsidRPr="009C230C">
        <w:rPr>
          <w:sz w:val="24"/>
          <w:szCs w:val="24"/>
        </w:rPr>
        <w:t xml:space="preserve">.    </w:t>
      </w:r>
    </w:p>
    <w:p w:rsidR="00783258" w:rsidRPr="009C230C" w:rsidRDefault="00783258" w:rsidP="00783258">
      <w:pPr>
        <w:ind w:firstLine="0"/>
        <w:jc w:val="center"/>
        <w:rPr>
          <w:sz w:val="24"/>
          <w:szCs w:val="24"/>
        </w:rPr>
      </w:pPr>
      <w:r w:rsidRPr="009C230C">
        <w:rPr>
          <w:sz w:val="24"/>
          <w:szCs w:val="24"/>
        </w:rPr>
        <w:t xml:space="preserve">Тираж  </w:t>
      </w:r>
      <w:r w:rsidR="00C7345A" w:rsidRPr="009C230C">
        <w:rPr>
          <w:sz w:val="24"/>
          <w:szCs w:val="24"/>
        </w:rPr>
        <w:t>1</w:t>
      </w:r>
      <w:r w:rsidRPr="009C230C">
        <w:rPr>
          <w:sz w:val="24"/>
          <w:szCs w:val="24"/>
        </w:rPr>
        <w:t>50 экз.    Заказ               Цена</w:t>
      </w:r>
      <w:r w:rsidR="00C7345A" w:rsidRPr="009C230C">
        <w:rPr>
          <w:sz w:val="24"/>
          <w:szCs w:val="24"/>
        </w:rPr>
        <w:t xml:space="preserve"> договорная</w:t>
      </w:r>
    </w:p>
    <w:p w:rsidR="00783258" w:rsidRPr="009C230C" w:rsidRDefault="00783258" w:rsidP="00783258">
      <w:pPr>
        <w:ind w:firstLine="0"/>
        <w:jc w:val="center"/>
        <w:rPr>
          <w:sz w:val="24"/>
          <w:szCs w:val="24"/>
        </w:rPr>
      </w:pPr>
      <w:r w:rsidRPr="009C230C">
        <w:rPr>
          <w:sz w:val="24"/>
          <w:szCs w:val="24"/>
        </w:rPr>
        <w:t xml:space="preserve">Отпечатано в Белгородском  государственном технологическом университете </w:t>
      </w:r>
    </w:p>
    <w:p w:rsidR="00783258" w:rsidRPr="009C230C" w:rsidRDefault="00783258" w:rsidP="00783258">
      <w:pPr>
        <w:ind w:firstLine="0"/>
        <w:jc w:val="center"/>
        <w:rPr>
          <w:sz w:val="24"/>
          <w:szCs w:val="24"/>
        </w:rPr>
      </w:pPr>
      <w:r w:rsidRPr="009C230C">
        <w:rPr>
          <w:sz w:val="24"/>
          <w:szCs w:val="24"/>
        </w:rPr>
        <w:t>им. В.Г. Шухова</w:t>
      </w:r>
    </w:p>
    <w:p w:rsidR="00783258" w:rsidRDefault="00783258" w:rsidP="000E3034">
      <w:pPr>
        <w:ind w:firstLine="0"/>
        <w:jc w:val="center"/>
      </w:pPr>
      <w:r w:rsidRPr="009C230C">
        <w:rPr>
          <w:sz w:val="24"/>
          <w:szCs w:val="24"/>
        </w:rPr>
        <w:t xml:space="preserve">308012, г. Белгород, ул. </w:t>
      </w:r>
      <w:proofErr w:type="spellStart"/>
      <w:r w:rsidRPr="009C230C">
        <w:rPr>
          <w:sz w:val="24"/>
          <w:szCs w:val="24"/>
        </w:rPr>
        <w:t>Костюкова</w:t>
      </w:r>
      <w:proofErr w:type="spellEnd"/>
      <w:r w:rsidRPr="009C230C">
        <w:rPr>
          <w:sz w:val="24"/>
          <w:szCs w:val="24"/>
        </w:rPr>
        <w:t>, 46</w:t>
      </w:r>
    </w:p>
    <w:sectPr w:rsidR="00783258" w:rsidSect="00C7345A">
      <w:headerReference w:type="default" r:id="rId19"/>
      <w:footerReference w:type="first" r:id="rId20"/>
      <w:footnotePr>
        <w:numRestart w:val="eachPage"/>
      </w:footnotePr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B58" w:rsidRDefault="00F96B58" w:rsidP="00567807">
      <w:r>
        <w:separator/>
      </w:r>
    </w:p>
  </w:endnote>
  <w:endnote w:type="continuationSeparator" w:id="1">
    <w:p w:rsidR="00F96B58" w:rsidRDefault="00F96B58" w:rsidP="00567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B58" w:rsidRDefault="00F96B58">
    <w:pPr>
      <w:pStyle w:val="ab"/>
      <w:jc w:val="center"/>
    </w:pPr>
  </w:p>
  <w:p w:rsidR="00F96B58" w:rsidRDefault="00F96B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B58" w:rsidRDefault="00F96B58" w:rsidP="00567807">
      <w:r>
        <w:separator/>
      </w:r>
    </w:p>
  </w:footnote>
  <w:footnote w:type="continuationSeparator" w:id="1">
    <w:p w:rsidR="00F96B58" w:rsidRDefault="00F96B58" w:rsidP="00567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504475"/>
      <w:docPartObj>
        <w:docPartGallery w:val="Page Numbers (Top of Page)"/>
        <w:docPartUnique/>
      </w:docPartObj>
    </w:sdtPr>
    <w:sdtContent>
      <w:p w:rsidR="00F96B58" w:rsidRDefault="00F96B58" w:rsidP="00653FFF">
        <w:pPr>
          <w:pStyle w:val="a9"/>
          <w:ind w:firstLine="0"/>
          <w:jc w:val="center"/>
        </w:pPr>
        <w:fldSimple w:instr="PAGE   \* MERGEFORMAT">
          <w:r w:rsidR="005B20B7">
            <w:rPr>
              <w:noProof/>
            </w:rPr>
            <w:t>17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F0B"/>
    <w:multiLevelType w:val="hybridMultilevel"/>
    <w:tmpl w:val="FA484B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10F3E"/>
    <w:multiLevelType w:val="hybridMultilevel"/>
    <w:tmpl w:val="95008FBA"/>
    <w:lvl w:ilvl="0" w:tplc="9D24EBA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A3B67"/>
    <w:multiLevelType w:val="hybridMultilevel"/>
    <w:tmpl w:val="5512156C"/>
    <w:lvl w:ilvl="0" w:tplc="333CEC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1870"/>
    <w:multiLevelType w:val="hybridMultilevel"/>
    <w:tmpl w:val="8F58A9EE"/>
    <w:lvl w:ilvl="0" w:tplc="8C46D9F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12ED6"/>
    <w:multiLevelType w:val="hybridMultilevel"/>
    <w:tmpl w:val="4D7C25DA"/>
    <w:lvl w:ilvl="0" w:tplc="7AFA3A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55FCC"/>
    <w:multiLevelType w:val="hybridMultilevel"/>
    <w:tmpl w:val="1FC65ACE"/>
    <w:lvl w:ilvl="0" w:tplc="ACFE2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0B2DA5"/>
    <w:multiLevelType w:val="hybridMultilevel"/>
    <w:tmpl w:val="AC26C00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1A8210C1"/>
    <w:multiLevelType w:val="hybridMultilevel"/>
    <w:tmpl w:val="7978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77391"/>
    <w:multiLevelType w:val="singleLevel"/>
    <w:tmpl w:val="1138DE06"/>
    <w:lvl w:ilvl="0">
      <w:start w:val="1"/>
      <w:numFmt w:val="decimal"/>
      <w:lvlText w:val="%1."/>
      <w:legacy w:legacy="1" w:legacySpace="57" w:legacyIndent="0"/>
      <w:lvlJc w:val="left"/>
    </w:lvl>
  </w:abstractNum>
  <w:abstractNum w:abstractNumId="9">
    <w:nsid w:val="20935539"/>
    <w:multiLevelType w:val="hybridMultilevel"/>
    <w:tmpl w:val="4BCE919E"/>
    <w:lvl w:ilvl="0" w:tplc="46C462D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83AE6"/>
    <w:multiLevelType w:val="singleLevel"/>
    <w:tmpl w:val="1138DE06"/>
    <w:lvl w:ilvl="0">
      <w:start w:val="1"/>
      <w:numFmt w:val="decimal"/>
      <w:lvlText w:val="%1."/>
      <w:legacy w:legacy="1" w:legacySpace="57" w:legacyIndent="0"/>
      <w:lvlJc w:val="left"/>
    </w:lvl>
  </w:abstractNum>
  <w:abstractNum w:abstractNumId="11">
    <w:nsid w:val="22501BD3"/>
    <w:multiLevelType w:val="hybridMultilevel"/>
    <w:tmpl w:val="49D0401C"/>
    <w:lvl w:ilvl="0" w:tplc="7AFA3A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FB0567"/>
    <w:multiLevelType w:val="hybridMultilevel"/>
    <w:tmpl w:val="C590BC1A"/>
    <w:lvl w:ilvl="0" w:tplc="7AFA3A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871EE"/>
    <w:multiLevelType w:val="hybridMultilevel"/>
    <w:tmpl w:val="D510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F04C6"/>
    <w:multiLevelType w:val="hybridMultilevel"/>
    <w:tmpl w:val="B8D8CF0A"/>
    <w:lvl w:ilvl="0" w:tplc="7AFA3A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B93AAB"/>
    <w:multiLevelType w:val="hybridMultilevel"/>
    <w:tmpl w:val="EC86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946D7"/>
    <w:multiLevelType w:val="multilevel"/>
    <w:tmpl w:val="F6F828E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7">
    <w:nsid w:val="356E0AA5"/>
    <w:multiLevelType w:val="hybridMultilevel"/>
    <w:tmpl w:val="3C04D590"/>
    <w:lvl w:ilvl="0" w:tplc="93C0CFE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C2C73"/>
    <w:multiLevelType w:val="hybridMultilevel"/>
    <w:tmpl w:val="B1266CC8"/>
    <w:lvl w:ilvl="0" w:tplc="44F49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0F4905"/>
    <w:multiLevelType w:val="hybridMultilevel"/>
    <w:tmpl w:val="D2D6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13754"/>
    <w:multiLevelType w:val="hybridMultilevel"/>
    <w:tmpl w:val="F454DA72"/>
    <w:lvl w:ilvl="0" w:tplc="F8A452FE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5C42250"/>
    <w:multiLevelType w:val="hybridMultilevel"/>
    <w:tmpl w:val="20722B68"/>
    <w:lvl w:ilvl="0" w:tplc="090C54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E2117"/>
    <w:multiLevelType w:val="hybridMultilevel"/>
    <w:tmpl w:val="3CC02490"/>
    <w:lvl w:ilvl="0" w:tplc="4838F91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D381C"/>
    <w:multiLevelType w:val="singleLevel"/>
    <w:tmpl w:val="1138DE06"/>
    <w:lvl w:ilvl="0">
      <w:start w:val="1"/>
      <w:numFmt w:val="decimal"/>
      <w:lvlText w:val="%1."/>
      <w:legacy w:legacy="1" w:legacySpace="57" w:legacyIndent="0"/>
      <w:lvlJc w:val="left"/>
    </w:lvl>
  </w:abstractNum>
  <w:abstractNum w:abstractNumId="24">
    <w:nsid w:val="4A950491"/>
    <w:multiLevelType w:val="singleLevel"/>
    <w:tmpl w:val="1138DE06"/>
    <w:lvl w:ilvl="0">
      <w:start w:val="1"/>
      <w:numFmt w:val="decimal"/>
      <w:lvlText w:val="%1."/>
      <w:legacy w:legacy="1" w:legacySpace="57" w:legacyIndent="0"/>
      <w:lvlJc w:val="left"/>
    </w:lvl>
  </w:abstractNum>
  <w:abstractNum w:abstractNumId="25">
    <w:nsid w:val="4B2E62DD"/>
    <w:multiLevelType w:val="singleLevel"/>
    <w:tmpl w:val="1138DE06"/>
    <w:lvl w:ilvl="0">
      <w:start w:val="1"/>
      <w:numFmt w:val="decimal"/>
      <w:lvlText w:val="%1."/>
      <w:legacy w:legacy="1" w:legacySpace="57" w:legacyIndent="0"/>
      <w:lvlJc w:val="left"/>
    </w:lvl>
  </w:abstractNum>
  <w:abstractNum w:abstractNumId="26">
    <w:nsid w:val="54034AB1"/>
    <w:multiLevelType w:val="hybridMultilevel"/>
    <w:tmpl w:val="A206283E"/>
    <w:lvl w:ilvl="0" w:tplc="FC04C6F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F8166A"/>
    <w:multiLevelType w:val="hybridMultilevel"/>
    <w:tmpl w:val="0F5EEA8A"/>
    <w:lvl w:ilvl="0" w:tplc="680296C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A6E23"/>
    <w:multiLevelType w:val="hybridMultilevel"/>
    <w:tmpl w:val="2564E196"/>
    <w:lvl w:ilvl="0" w:tplc="7AFA3A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6B3040"/>
    <w:multiLevelType w:val="hybridMultilevel"/>
    <w:tmpl w:val="974E2468"/>
    <w:lvl w:ilvl="0" w:tplc="7AFA3A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D01CF9"/>
    <w:multiLevelType w:val="singleLevel"/>
    <w:tmpl w:val="1138DE06"/>
    <w:lvl w:ilvl="0">
      <w:start w:val="1"/>
      <w:numFmt w:val="decimal"/>
      <w:lvlText w:val="%1."/>
      <w:legacy w:legacy="1" w:legacySpace="57" w:legacyIndent="0"/>
      <w:lvlJc w:val="left"/>
    </w:lvl>
  </w:abstractNum>
  <w:abstractNum w:abstractNumId="31">
    <w:nsid w:val="643E6148"/>
    <w:multiLevelType w:val="hybridMultilevel"/>
    <w:tmpl w:val="C46A98A2"/>
    <w:lvl w:ilvl="0" w:tplc="248672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276AC"/>
    <w:multiLevelType w:val="singleLevel"/>
    <w:tmpl w:val="1138DE06"/>
    <w:lvl w:ilvl="0">
      <w:start w:val="1"/>
      <w:numFmt w:val="decimal"/>
      <w:lvlText w:val="%1."/>
      <w:legacy w:legacy="1" w:legacySpace="57" w:legacyIndent="0"/>
      <w:lvlJc w:val="left"/>
    </w:lvl>
  </w:abstractNum>
  <w:abstractNum w:abstractNumId="33">
    <w:nsid w:val="64F558F0"/>
    <w:multiLevelType w:val="hybridMultilevel"/>
    <w:tmpl w:val="62ACED52"/>
    <w:lvl w:ilvl="0" w:tplc="08867C9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CC6CCF62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68C6797"/>
    <w:multiLevelType w:val="hybridMultilevel"/>
    <w:tmpl w:val="CA9EC28E"/>
    <w:lvl w:ilvl="0" w:tplc="7AFA3A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5E6471"/>
    <w:multiLevelType w:val="multilevel"/>
    <w:tmpl w:val="6C6E3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35"/>
  </w:num>
  <w:num w:numId="5">
    <w:abstractNumId w:val="15"/>
  </w:num>
  <w:num w:numId="6">
    <w:abstractNumId w:val="18"/>
  </w:num>
  <w:num w:numId="7">
    <w:abstractNumId w:val="26"/>
  </w:num>
  <w:num w:numId="8">
    <w:abstractNumId w:val="7"/>
  </w:num>
  <w:num w:numId="9">
    <w:abstractNumId w:val="1"/>
  </w:num>
  <w:num w:numId="10">
    <w:abstractNumId w:val="32"/>
  </w:num>
  <w:num w:numId="11">
    <w:abstractNumId w:val="10"/>
  </w:num>
  <w:num w:numId="12">
    <w:abstractNumId w:val="30"/>
  </w:num>
  <w:num w:numId="13">
    <w:abstractNumId w:val="23"/>
  </w:num>
  <w:num w:numId="14">
    <w:abstractNumId w:val="25"/>
  </w:num>
  <w:num w:numId="15">
    <w:abstractNumId w:val="8"/>
  </w:num>
  <w:num w:numId="16">
    <w:abstractNumId w:val="24"/>
  </w:num>
  <w:num w:numId="17">
    <w:abstractNumId w:val="20"/>
  </w:num>
  <w:num w:numId="18">
    <w:abstractNumId w:val="33"/>
  </w:num>
  <w:num w:numId="19">
    <w:abstractNumId w:val="4"/>
  </w:num>
  <w:num w:numId="20">
    <w:abstractNumId w:val="29"/>
  </w:num>
  <w:num w:numId="21">
    <w:abstractNumId w:val="34"/>
  </w:num>
  <w:num w:numId="22">
    <w:abstractNumId w:val="12"/>
  </w:num>
  <w:num w:numId="23">
    <w:abstractNumId w:val="11"/>
  </w:num>
  <w:num w:numId="24">
    <w:abstractNumId w:val="28"/>
  </w:num>
  <w:num w:numId="25">
    <w:abstractNumId w:val="14"/>
  </w:num>
  <w:num w:numId="26">
    <w:abstractNumId w:val="16"/>
  </w:num>
  <w:num w:numId="27">
    <w:abstractNumId w:val="5"/>
  </w:num>
  <w:num w:numId="28">
    <w:abstractNumId w:val="6"/>
  </w:num>
  <w:num w:numId="29">
    <w:abstractNumId w:val="3"/>
  </w:num>
  <w:num w:numId="30">
    <w:abstractNumId w:val="31"/>
  </w:num>
  <w:num w:numId="31">
    <w:abstractNumId w:val="2"/>
  </w:num>
  <w:num w:numId="32">
    <w:abstractNumId w:val="17"/>
  </w:num>
  <w:num w:numId="33">
    <w:abstractNumId w:val="9"/>
  </w:num>
  <w:num w:numId="34">
    <w:abstractNumId w:val="27"/>
  </w:num>
  <w:num w:numId="35">
    <w:abstractNumId w:val="21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autoHyphenation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55444"/>
    <w:rsid w:val="00000EF9"/>
    <w:rsid w:val="0000615B"/>
    <w:rsid w:val="00010768"/>
    <w:rsid w:val="00011A4B"/>
    <w:rsid w:val="00012874"/>
    <w:rsid w:val="000169E2"/>
    <w:rsid w:val="00024A6A"/>
    <w:rsid w:val="00027385"/>
    <w:rsid w:val="0003255E"/>
    <w:rsid w:val="00035D13"/>
    <w:rsid w:val="0003777A"/>
    <w:rsid w:val="00043C86"/>
    <w:rsid w:val="00046028"/>
    <w:rsid w:val="000551AC"/>
    <w:rsid w:val="00057A11"/>
    <w:rsid w:val="00061BE5"/>
    <w:rsid w:val="000648D8"/>
    <w:rsid w:val="000659A5"/>
    <w:rsid w:val="00072D92"/>
    <w:rsid w:val="00080C9C"/>
    <w:rsid w:val="000859B8"/>
    <w:rsid w:val="00090AF2"/>
    <w:rsid w:val="000949A5"/>
    <w:rsid w:val="000A229D"/>
    <w:rsid w:val="000A4BE3"/>
    <w:rsid w:val="000A6121"/>
    <w:rsid w:val="000B3581"/>
    <w:rsid w:val="000D32D2"/>
    <w:rsid w:val="000D49CD"/>
    <w:rsid w:val="000D541F"/>
    <w:rsid w:val="000D604E"/>
    <w:rsid w:val="000D79C6"/>
    <w:rsid w:val="000E3034"/>
    <w:rsid w:val="000F78D4"/>
    <w:rsid w:val="00106A18"/>
    <w:rsid w:val="001109C2"/>
    <w:rsid w:val="00112B11"/>
    <w:rsid w:val="001211AA"/>
    <w:rsid w:val="00125D04"/>
    <w:rsid w:val="00135F56"/>
    <w:rsid w:val="00137290"/>
    <w:rsid w:val="00146EB0"/>
    <w:rsid w:val="00151C8A"/>
    <w:rsid w:val="00155802"/>
    <w:rsid w:val="00155E42"/>
    <w:rsid w:val="00166AE8"/>
    <w:rsid w:val="00181121"/>
    <w:rsid w:val="0018704D"/>
    <w:rsid w:val="00190A98"/>
    <w:rsid w:val="00193ACE"/>
    <w:rsid w:val="00195138"/>
    <w:rsid w:val="001A19C5"/>
    <w:rsid w:val="001A2679"/>
    <w:rsid w:val="001B0829"/>
    <w:rsid w:val="001B5188"/>
    <w:rsid w:val="001C50A7"/>
    <w:rsid w:val="001C539E"/>
    <w:rsid w:val="001C550F"/>
    <w:rsid w:val="001C7087"/>
    <w:rsid w:val="001D64D3"/>
    <w:rsid w:val="001E0348"/>
    <w:rsid w:val="001E0B8B"/>
    <w:rsid w:val="001E171E"/>
    <w:rsid w:val="001E52F8"/>
    <w:rsid w:val="001E78F1"/>
    <w:rsid w:val="001F6006"/>
    <w:rsid w:val="001F6813"/>
    <w:rsid w:val="001F6A3C"/>
    <w:rsid w:val="00200BB7"/>
    <w:rsid w:val="00201FC3"/>
    <w:rsid w:val="002237E6"/>
    <w:rsid w:val="002273B7"/>
    <w:rsid w:val="00227643"/>
    <w:rsid w:val="00230E4E"/>
    <w:rsid w:val="002357F1"/>
    <w:rsid w:val="00237597"/>
    <w:rsid w:val="0024586A"/>
    <w:rsid w:val="002472E9"/>
    <w:rsid w:val="00255F80"/>
    <w:rsid w:val="00260162"/>
    <w:rsid w:val="00260EBA"/>
    <w:rsid w:val="00265234"/>
    <w:rsid w:val="00270AD7"/>
    <w:rsid w:val="00270D32"/>
    <w:rsid w:val="0027302B"/>
    <w:rsid w:val="00282DB2"/>
    <w:rsid w:val="00297097"/>
    <w:rsid w:val="00297E27"/>
    <w:rsid w:val="002A0EC1"/>
    <w:rsid w:val="002A2AB7"/>
    <w:rsid w:val="002A64BE"/>
    <w:rsid w:val="002B02A2"/>
    <w:rsid w:val="002B438A"/>
    <w:rsid w:val="002B4B80"/>
    <w:rsid w:val="002B51C1"/>
    <w:rsid w:val="002B6662"/>
    <w:rsid w:val="002B6D81"/>
    <w:rsid w:val="002C7068"/>
    <w:rsid w:val="002D704D"/>
    <w:rsid w:val="002F0CD6"/>
    <w:rsid w:val="003016B7"/>
    <w:rsid w:val="00306A48"/>
    <w:rsid w:val="00315202"/>
    <w:rsid w:val="0032209D"/>
    <w:rsid w:val="00332152"/>
    <w:rsid w:val="00336427"/>
    <w:rsid w:val="00340AE5"/>
    <w:rsid w:val="00352C3D"/>
    <w:rsid w:val="00355444"/>
    <w:rsid w:val="003607E7"/>
    <w:rsid w:val="00362906"/>
    <w:rsid w:val="00365108"/>
    <w:rsid w:val="00367336"/>
    <w:rsid w:val="00371EB5"/>
    <w:rsid w:val="003A05F9"/>
    <w:rsid w:val="003A2B35"/>
    <w:rsid w:val="003A4514"/>
    <w:rsid w:val="003B7324"/>
    <w:rsid w:val="003C4648"/>
    <w:rsid w:val="003C6BFC"/>
    <w:rsid w:val="003D1705"/>
    <w:rsid w:val="003E0A79"/>
    <w:rsid w:val="003E5FAF"/>
    <w:rsid w:val="003E603A"/>
    <w:rsid w:val="003F3D38"/>
    <w:rsid w:val="003F717F"/>
    <w:rsid w:val="004022FB"/>
    <w:rsid w:val="00402F52"/>
    <w:rsid w:val="004307CF"/>
    <w:rsid w:val="00431C78"/>
    <w:rsid w:val="00433567"/>
    <w:rsid w:val="004517B7"/>
    <w:rsid w:val="00457B73"/>
    <w:rsid w:val="00472D38"/>
    <w:rsid w:val="004807F7"/>
    <w:rsid w:val="004830A5"/>
    <w:rsid w:val="004878AC"/>
    <w:rsid w:val="0049200E"/>
    <w:rsid w:val="004949CE"/>
    <w:rsid w:val="004A13BF"/>
    <w:rsid w:val="004A2B13"/>
    <w:rsid w:val="004A4D89"/>
    <w:rsid w:val="004A4EDF"/>
    <w:rsid w:val="004B0456"/>
    <w:rsid w:val="004B1EF9"/>
    <w:rsid w:val="004B4C73"/>
    <w:rsid w:val="004B5BB2"/>
    <w:rsid w:val="004C4777"/>
    <w:rsid w:val="004C5A36"/>
    <w:rsid w:val="004C6995"/>
    <w:rsid w:val="004D36F5"/>
    <w:rsid w:val="004D3CE5"/>
    <w:rsid w:val="004E2891"/>
    <w:rsid w:val="004F0CB7"/>
    <w:rsid w:val="004F12D8"/>
    <w:rsid w:val="004F5A6D"/>
    <w:rsid w:val="00504B2C"/>
    <w:rsid w:val="00507BC1"/>
    <w:rsid w:val="00512BF5"/>
    <w:rsid w:val="00513AA5"/>
    <w:rsid w:val="005213C2"/>
    <w:rsid w:val="00521FB9"/>
    <w:rsid w:val="00522285"/>
    <w:rsid w:val="00527027"/>
    <w:rsid w:val="005329F8"/>
    <w:rsid w:val="00532C80"/>
    <w:rsid w:val="00534C89"/>
    <w:rsid w:val="00537AF9"/>
    <w:rsid w:val="00540F84"/>
    <w:rsid w:val="00551B7D"/>
    <w:rsid w:val="005571E5"/>
    <w:rsid w:val="00560042"/>
    <w:rsid w:val="00560BF8"/>
    <w:rsid w:val="00567807"/>
    <w:rsid w:val="00572370"/>
    <w:rsid w:val="0057419A"/>
    <w:rsid w:val="005742BE"/>
    <w:rsid w:val="00582547"/>
    <w:rsid w:val="00582FCF"/>
    <w:rsid w:val="00594EA1"/>
    <w:rsid w:val="005A7700"/>
    <w:rsid w:val="005B20B7"/>
    <w:rsid w:val="005B57F8"/>
    <w:rsid w:val="005C6ADE"/>
    <w:rsid w:val="005C71C3"/>
    <w:rsid w:val="005C75A5"/>
    <w:rsid w:val="005C7CD2"/>
    <w:rsid w:val="005D42CB"/>
    <w:rsid w:val="005D45B9"/>
    <w:rsid w:val="005E5D10"/>
    <w:rsid w:val="005F4DDD"/>
    <w:rsid w:val="00600318"/>
    <w:rsid w:val="00603382"/>
    <w:rsid w:val="00605C07"/>
    <w:rsid w:val="00607B19"/>
    <w:rsid w:val="006128F4"/>
    <w:rsid w:val="00634AA1"/>
    <w:rsid w:val="0063516E"/>
    <w:rsid w:val="006360B3"/>
    <w:rsid w:val="00647986"/>
    <w:rsid w:val="00653FFF"/>
    <w:rsid w:val="00660471"/>
    <w:rsid w:val="0066247E"/>
    <w:rsid w:val="00673517"/>
    <w:rsid w:val="00692607"/>
    <w:rsid w:val="006933E6"/>
    <w:rsid w:val="006961B7"/>
    <w:rsid w:val="006975F5"/>
    <w:rsid w:val="006A2D35"/>
    <w:rsid w:val="006A54E2"/>
    <w:rsid w:val="006A7ADB"/>
    <w:rsid w:val="006B0AEF"/>
    <w:rsid w:val="006B1BF9"/>
    <w:rsid w:val="006B6736"/>
    <w:rsid w:val="006B6FEA"/>
    <w:rsid w:val="006D5E3C"/>
    <w:rsid w:val="006D7BEB"/>
    <w:rsid w:val="006E1C2C"/>
    <w:rsid w:val="006F1325"/>
    <w:rsid w:val="00702E8B"/>
    <w:rsid w:val="0070405E"/>
    <w:rsid w:val="0070485A"/>
    <w:rsid w:val="00710FC4"/>
    <w:rsid w:val="00717ED8"/>
    <w:rsid w:val="00722620"/>
    <w:rsid w:val="00726159"/>
    <w:rsid w:val="00726B82"/>
    <w:rsid w:val="00730FE4"/>
    <w:rsid w:val="007317D5"/>
    <w:rsid w:val="00734D4A"/>
    <w:rsid w:val="00740610"/>
    <w:rsid w:val="00741505"/>
    <w:rsid w:val="00742D72"/>
    <w:rsid w:val="007442D1"/>
    <w:rsid w:val="00754534"/>
    <w:rsid w:val="00755260"/>
    <w:rsid w:val="00756B64"/>
    <w:rsid w:val="00761FA1"/>
    <w:rsid w:val="007642E4"/>
    <w:rsid w:val="0077335D"/>
    <w:rsid w:val="00780980"/>
    <w:rsid w:val="007813C9"/>
    <w:rsid w:val="00783258"/>
    <w:rsid w:val="0078583E"/>
    <w:rsid w:val="0078704A"/>
    <w:rsid w:val="00793000"/>
    <w:rsid w:val="00793699"/>
    <w:rsid w:val="00797512"/>
    <w:rsid w:val="007A6FF4"/>
    <w:rsid w:val="007B0DED"/>
    <w:rsid w:val="007B45B7"/>
    <w:rsid w:val="007C0445"/>
    <w:rsid w:val="007C525E"/>
    <w:rsid w:val="007D09FE"/>
    <w:rsid w:val="007D35B1"/>
    <w:rsid w:val="007D54A1"/>
    <w:rsid w:val="007E1F3B"/>
    <w:rsid w:val="007E3C06"/>
    <w:rsid w:val="007E5D1D"/>
    <w:rsid w:val="007E72C4"/>
    <w:rsid w:val="007F5D65"/>
    <w:rsid w:val="007F61F1"/>
    <w:rsid w:val="00801841"/>
    <w:rsid w:val="0080286F"/>
    <w:rsid w:val="00805A90"/>
    <w:rsid w:val="008110DD"/>
    <w:rsid w:val="008115A4"/>
    <w:rsid w:val="00813166"/>
    <w:rsid w:val="00817103"/>
    <w:rsid w:val="00817366"/>
    <w:rsid w:val="0082785E"/>
    <w:rsid w:val="0083352E"/>
    <w:rsid w:val="008351E9"/>
    <w:rsid w:val="008368CC"/>
    <w:rsid w:val="008524B8"/>
    <w:rsid w:val="00852F48"/>
    <w:rsid w:val="00861039"/>
    <w:rsid w:val="0086289E"/>
    <w:rsid w:val="00876B54"/>
    <w:rsid w:val="00885913"/>
    <w:rsid w:val="0088699F"/>
    <w:rsid w:val="00890259"/>
    <w:rsid w:val="008A0783"/>
    <w:rsid w:val="008A3AD1"/>
    <w:rsid w:val="008B6E0B"/>
    <w:rsid w:val="008C10B5"/>
    <w:rsid w:val="008C18DA"/>
    <w:rsid w:val="008D36B4"/>
    <w:rsid w:val="008D7FCA"/>
    <w:rsid w:val="008E33CD"/>
    <w:rsid w:val="008E6217"/>
    <w:rsid w:val="008F4A5A"/>
    <w:rsid w:val="008F7420"/>
    <w:rsid w:val="009071B6"/>
    <w:rsid w:val="009137DF"/>
    <w:rsid w:val="00925D1C"/>
    <w:rsid w:val="00931963"/>
    <w:rsid w:val="00934B79"/>
    <w:rsid w:val="00943B35"/>
    <w:rsid w:val="00946586"/>
    <w:rsid w:val="009472BA"/>
    <w:rsid w:val="00953AE4"/>
    <w:rsid w:val="00966C2C"/>
    <w:rsid w:val="0098457E"/>
    <w:rsid w:val="009902A8"/>
    <w:rsid w:val="009B3C98"/>
    <w:rsid w:val="009B481F"/>
    <w:rsid w:val="009B663F"/>
    <w:rsid w:val="009B7FA5"/>
    <w:rsid w:val="009C18FA"/>
    <w:rsid w:val="009C230C"/>
    <w:rsid w:val="009C6B27"/>
    <w:rsid w:val="009E1D2A"/>
    <w:rsid w:val="00A02AF1"/>
    <w:rsid w:val="00A07AD1"/>
    <w:rsid w:val="00A11C1B"/>
    <w:rsid w:val="00A13D85"/>
    <w:rsid w:val="00A152DB"/>
    <w:rsid w:val="00A24545"/>
    <w:rsid w:val="00A321C5"/>
    <w:rsid w:val="00A41B1E"/>
    <w:rsid w:val="00A4749C"/>
    <w:rsid w:val="00A4761E"/>
    <w:rsid w:val="00A54069"/>
    <w:rsid w:val="00A57653"/>
    <w:rsid w:val="00A61CF6"/>
    <w:rsid w:val="00A62545"/>
    <w:rsid w:val="00A635B1"/>
    <w:rsid w:val="00A77FBD"/>
    <w:rsid w:val="00A87547"/>
    <w:rsid w:val="00A91BEB"/>
    <w:rsid w:val="00A92097"/>
    <w:rsid w:val="00AA00BE"/>
    <w:rsid w:val="00AA3898"/>
    <w:rsid w:val="00AB28AA"/>
    <w:rsid w:val="00AB337A"/>
    <w:rsid w:val="00AC6326"/>
    <w:rsid w:val="00AD1617"/>
    <w:rsid w:val="00AD48DC"/>
    <w:rsid w:val="00AE3CED"/>
    <w:rsid w:val="00AE52CE"/>
    <w:rsid w:val="00AF6676"/>
    <w:rsid w:val="00B07A61"/>
    <w:rsid w:val="00B07DC1"/>
    <w:rsid w:val="00B1284D"/>
    <w:rsid w:val="00B13354"/>
    <w:rsid w:val="00B1574C"/>
    <w:rsid w:val="00B17D98"/>
    <w:rsid w:val="00B25B80"/>
    <w:rsid w:val="00B412C4"/>
    <w:rsid w:val="00B43200"/>
    <w:rsid w:val="00B509CE"/>
    <w:rsid w:val="00B61596"/>
    <w:rsid w:val="00B64ACF"/>
    <w:rsid w:val="00B66795"/>
    <w:rsid w:val="00B7242C"/>
    <w:rsid w:val="00B754A4"/>
    <w:rsid w:val="00B83908"/>
    <w:rsid w:val="00BA1C34"/>
    <w:rsid w:val="00BA31DC"/>
    <w:rsid w:val="00BA683F"/>
    <w:rsid w:val="00BB0513"/>
    <w:rsid w:val="00BB3E09"/>
    <w:rsid w:val="00BB4155"/>
    <w:rsid w:val="00BB6B3E"/>
    <w:rsid w:val="00BC103C"/>
    <w:rsid w:val="00BC5A64"/>
    <w:rsid w:val="00BC7732"/>
    <w:rsid w:val="00BD1303"/>
    <w:rsid w:val="00BE1ED0"/>
    <w:rsid w:val="00BE1FC8"/>
    <w:rsid w:val="00BE2EA1"/>
    <w:rsid w:val="00BE59EE"/>
    <w:rsid w:val="00BE5D65"/>
    <w:rsid w:val="00C033FC"/>
    <w:rsid w:val="00C07677"/>
    <w:rsid w:val="00C20A39"/>
    <w:rsid w:val="00C30FCD"/>
    <w:rsid w:val="00C37E1B"/>
    <w:rsid w:val="00C40BBA"/>
    <w:rsid w:val="00C4314F"/>
    <w:rsid w:val="00C45919"/>
    <w:rsid w:val="00C471CD"/>
    <w:rsid w:val="00C47AFD"/>
    <w:rsid w:val="00C54924"/>
    <w:rsid w:val="00C7345A"/>
    <w:rsid w:val="00C74672"/>
    <w:rsid w:val="00C7774D"/>
    <w:rsid w:val="00C77F9C"/>
    <w:rsid w:val="00C86296"/>
    <w:rsid w:val="00CA01E4"/>
    <w:rsid w:val="00CA68A1"/>
    <w:rsid w:val="00CB04E1"/>
    <w:rsid w:val="00CB6BBB"/>
    <w:rsid w:val="00CC622A"/>
    <w:rsid w:val="00CD1805"/>
    <w:rsid w:val="00CD2398"/>
    <w:rsid w:val="00CD4525"/>
    <w:rsid w:val="00CD5A26"/>
    <w:rsid w:val="00CE2BDC"/>
    <w:rsid w:val="00CE31A0"/>
    <w:rsid w:val="00CE7002"/>
    <w:rsid w:val="00CE7E2D"/>
    <w:rsid w:val="00CF6814"/>
    <w:rsid w:val="00CF7274"/>
    <w:rsid w:val="00CF7A26"/>
    <w:rsid w:val="00D06A2D"/>
    <w:rsid w:val="00D12A44"/>
    <w:rsid w:val="00D20393"/>
    <w:rsid w:val="00D21ED8"/>
    <w:rsid w:val="00D2269C"/>
    <w:rsid w:val="00D23B1D"/>
    <w:rsid w:val="00D25844"/>
    <w:rsid w:val="00D370B2"/>
    <w:rsid w:val="00D412BC"/>
    <w:rsid w:val="00D52A07"/>
    <w:rsid w:val="00D54B5D"/>
    <w:rsid w:val="00D560D0"/>
    <w:rsid w:val="00D63B0F"/>
    <w:rsid w:val="00D64412"/>
    <w:rsid w:val="00D7085A"/>
    <w:rsid w:val="00D73395"/>
    <w:rsid w:val="00D74D12"/>
    <w:rsid w:val="00D80E94"/>
    <w:rsid w:val="00D90DA1"/>
    <w:rsid w:val="00D915CF"/>
    <w:rsid w:val="00DA354F"/>
    <w:rsid w:val="00DA6DF6"/>
    <w:rsid w:val="00DB4997"/>
    <w:rsid w:val="00DB4EF7"/>
    <w:rsid w:val="00DC0152"/>
    <w:rsid w:val="00DC355D"/>
    <w:rsid w:val="00DC572E"/>
    <w:rsid w:val="00DC7876"/>
    <w:rsid w:val="00DD0C0B"/>
    <w:rsid w:val="00DD4A43"/>
    <w:rsid w:val="00DD75F1"/>
    <w:rsid w:val="00DD7855"/>
    <w:rsid w:val="00DE0635"/>
    <w:rsid w:val="00DE1055"/>
    <w:rsid w:val="00DE1A28"/>
    <w:rsid w:val="00DE5124"/>
    <w:rsid w:val="00E03D49"/>
    <w:rsid w:val="00E1197C"/>
    <w:rsid w:val="00E12674"/>
    <w:rsid w:val="00E16472"/>
    <w:rsid w:val="00E233C1"/>
    <w:rsid w:val="00E264D8"/>
    <w:rsid w:val="00E4728B"/>
    <w:rsid w:val="00E47342"/>
    <w:rsid w:val="00E47EDC"/>
    <w:rsid w:val="00E512B2"/>
    <w:rsid w:val="00E545E7"/>
    <w:rsid w:val="00E65FE7"/>
    <w:rsid w:val="00E7072B"/>
    <w:rsid w:val="00E70E3B"/>
    <w:rsid w:val="00E755B7"/>
    <w:rsid w:val="00E75670"/>
    <w:rsid w:val="00E76DFD"/>
    <w:rsid w:val="00E8447F"/>
    <w:rsid w:val="00E920B5"/>
    <w:rsid w:val="00E92162"/>
    <w:rsid w:val="00E97434"/>
    <w:rsid w:val="00EA09C2"/>
    <w:rsid w:val="00EA0D85"/>
    <w:rsid w:val="00EA1585"/>
    <w:rsid w:val="00EA49F0"/>
    <w:rsid w:val="00EB6E53"/>
    <w:rsid w:val="00EB7C8A"/>
    <w:rsid w:val="00EC1DF0"/>
    <w:rsid w:val="00EC6E72"/>
    <w:rsid w:val="00ED32E4"/>
    <w:rsid w:val="00ED3741"/>
    <w:rsid w:val="00EE058E"/>
    <w:rsid w:val="00EF0384"/>
    <w:rsid w:val="00EF5FEE"/>
    <w:rsid w:val="00F02805"/>
    <w:rsid w:val="00F04056"/>
    <w:rsid w:val="00F05481"/>
    <w:rsid w:val="00F11481"/>
    <w:rsid w:val="00F124C3"/>
    <w:rsid w:val="00F16CE5"/>
    <w:rsid w:val="00F2289D"/>
    <w:rsid w:val="00F25B1F"/>
    <w:rsid w:val="00F321DF"/>
    <w:rsid w:val="00F3285B"/>
    <w:rsid w:val="00F34D5D"/>
    <w:rsid w:val="00F45318"/>
    <w:rsid w:val="00F50F51"/>
    <w:rsid w:val="00F55478"/>
    <w:rsid w:val="00F55FD2"/>
    <w:rsid w:val="00F67159"/>
    <w:rsid w:val="00F74DF1"/>
    <w:rsid w:val="00F865A8"/>
    <w:rsid w:val="00F879A3"/>
    <w:rsid w:val="00F90596"/>
    <w:rsid w:val="00F927C0"/>
    <w:rsid w:val="00F96B58"/>
    <w:rsid w:val="00FA4E4F"/>
    <w:rsid w:val="00FB19DA"/>
    <w:rsid w:val="00FB5F3A"/>
    <w:rsid w:val="00FB698F"/>
    <w:rsid w:val="00FC13CE"/>
    <w:rsid w:val="00FD19BB"/>
    <w:rsid w:val="00FD1D48"/>
    <w:rsid w:val="00FE0F3C"/>
    <w:rsid w:val="00FE7134"/>
    <w:rsid w:val="00FF6F97"/>
    <w:rsid w:val="00FF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5E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54A4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qFormat/>
    <w:rsid w:val="004F5A6D"/>
    <w:pPr>
      <w:keepNext/>
      <w:tabs>
        <w:tab w:val="left" w:pos="0"/>
      </w:tabs>
      <w:spacing w:before="120" w:after="120"/>
      <w:ind w:firstLine="0"/>
      <w:jc w:val="center"/>
      <w:outlineLvl w:val="1"/>
    </w:pPr>
    <w:rPr>
      <w:rFonts w:ascii="Arial" w:hAnsi="Arial" w:cs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qFormat/>
    <w:rsid w:val="003C4648"/>
    <w:pPr>
      <w:keepNext/>
      <w:spacing w:before="120" w:after="120"/>
      <w:ind w:firstLine="0"/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link w:val="40"/>
    <w:qFormat/>
    <w:rsid w:val="000D79C6"/>
    <w:pPr>
      <w:keepNext/>
      <w:spacing w:before="120" w:after="120"/>
      <w:ind w:firstLine="0"/>
      <w:jc w:val="center"/>
      <w:outlineLvl w:val="3"/>
    </w:pPr>
    <w:rPr>
      <w:rFonts w:ascii="Arial" w:hAnsi="Arial"/>
      <w:bCs/>
      <w:i/>
    </w:rPr>
  </w:style>
  <w:style w:type="paragraph" w:styleId="5">
    <w:name w:val="heading 5"/>
    <w:basedOn w:val="a"/>
    <w:next w:val="a"/>
    <w:link w:val="50"/>
    <w:qFormat/>
    <w:rsid w:val="00885913"/>
    <w:pPr>
      <w:spacing w:before="120" w:after="120"/>
      <w:jc w:val="center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4A4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5A6D"/>
    <w:rPr>
      <w:rFonts w:ascii="Arial" w:hAnsi="Arial" w:cs="Arial"/>
      <w:b/>
      <w:bCs/>
      <w:i/>
      <w:iCs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D79C6"/>
    <w:rPr>
      <w:rFonts w:ascii="Arial" w:hAnsi="Arial" w:cs="Times New Roman"/>
      <w:bCs/>
      <w:i/>
      <w:sz w:val="28"/>
      <w:szCs w:val="20"/>
      <w:lang w:eastAsia="ru-RU"/>
    </w:rPr>
  </w:style>
  <w:style w:type="character" w:customStyle="1" w:styleId="30">
    <w:name w:val="Заголовок 3 Знак"/>
    <w:link w:val="3"/>
    <w:rsid w:val="003C4648"/>
    <w:rPr>
      <w:rFonts w:ascii="Arial" w:hAnsi="Arial" w:cs="Arial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E70E3B"/>
    <w:pPr>
      <w:numPr>
        <w:ilvl w:val="1"/>
      </w:numPr>
      <w:spacing w:before="120" w:after="120"/>
      <w:ind w:firstLine="709"/>
      <w:jc w:val="center"/>
    </w:pPr>
    <w:rPr>
      <w:rFonts w:ascii="Arial" w:eastAsiaTheme="majorEastAsia" w:hAnsi="Arial" w:cstheme="majorBidi"/>
      <w:i/>
      <w:iCs/>
      <w:spacing w:val="15"/>
      <w:sz w:val="22"/>
    </w:rPr>
  </w:style>
  <w:style w:type="character" w:customStyle="1" w:styleId="a4">
    <w:name w:val="Подзаголовок Знак"/>
    <w:basedOn w:val="a0"/>
    <w:link w:val="a3"/>
    <w:uiPriority w:val="11"/>
    <w:rsid w:val="00E70E3B"/>
    <w:rPr>
      <w:rFonts w:ascii="Arial" w:eastAsiaTheme="majorEastAsia" w:hAnsi="Arial" w:cstheme="majorBidi"/>
      <w:i/>
      <w:iCs/>
      <w:spacing w:val="15"/>
    </w:rPr>
  </w:style>
  <w:style w:type="character" w:customStyle="1" w:styleId="50">
    <w:name w:val="Заголовок 5 Знак"/>
    <w:basedOn w:val="a0"/>
    <w:link w:val="5"/>
    <w:rsid w:val="00885913"/>
    <w:rPr>
      <w:rFonts w:ascii="Times New Roman" w:hAnsi="Times New Roman" w:cs="Times New Roman"/>
      <w:bCs/>
      <w:i/>
      <w:iCs/>
      <w:sz w:val="28"/>
      <w:szCs w:val="26"/>
      <w:lang w:eastAsia="ru-RU"/>
    </w:rPr>
  </w:style>
  <w:style w:type="character" w:styleId="a5">
    <w:name w:val="Book Title"/>
    <w:basedOn w:val="a0"/>
    <w:uiPriority w:val="33"/>
    <w:qFormat/>
    <w:rsid w:val="00F321DF"/>
    <w:rPr>
      <w:rFonts w:ascii="Times New Roman" w:hAnsi="Times New Roman"/>
      <w:b w:val="0"/>
      <w:bCs/>
      <w:iCs/>
      <w:smallCaps/>
      <w:spacing w:val="5"/>
      <w:sz w:val="24"/>
      <w:szCs w:val="24"/>
      <w:lang w:val="ru-RU" w:eastAsia="ru-RU" w:bidi="ar-SA"/>
    </w:rPr>
  </w:style>
  <w:style w:type="character" w:styleId="a6">
    <w:name w:val="Emphasis"/>
    <w:basedOn w:val="a0"/>
    <w:qFormat/>
    <w:rsid w:val="00011A4B"/>
    <w:rPr>
      <w:rFonts w:ascii="Arial" w:hAnsi="Arial"/>
      <w:b/>
      <w:i w:val="0"/>
      <w:iCs/>
      <w:caps/>
      <w:smallCaps w:val="0"/>
      <w:sz w:val="32"/>
      <w:szCs w:val="24"/>
      <w:lang w:val="ru-RU" w:eastAsia="ru-RU" w:bidi="ar-SA"/>
    </w:rPr>
  </w:style>
  <w:style w:type="paragraph" w:styleId="a7">
    <w:name w:val="Title"/>
    <w:basedOn w:val="a"/>
    <w:next w:val="a"/>
    <w:link w:val="a8"/>
    <w:qFormat/>
    <w:rsid w:val="00011A4B"/>
    <w:pPr>
      <w:outlineLvl w:val="0"/>
    </w:pPr>
    <w:rPr>
      <w:rFonts w:asciiTheme="minorHAnsi" w:eastAsiaTheme="majorEastAsia" w:hAnsiTheme="minorHAnsi" w:cstheme="majorBidi"/>
      <w:bCs/>
      <w:kern w:val="28"/>
      <w:szCs w:val="32"/>
    </w:rPr>
  </w:style>
  <w:style w:type="character" w:customStyle="1" w:styleId="a8">
    <w:name w:val="Название Знак"/>
    <w:basedOn w:val="a0"/>
    <w:link w:val="a7"/>
    <w:rsid w:val="00011A4B"/>
    <w:rPr>
      <w:rFonts w:eastAsiaTheme="majorEastAsia" w:cstheme="majorBidi"/>
      <w:bCs/>
      <w:kern w:val="28"/>
      <w:sz w:val="24"/>
      <w:szCs w:val="32"/>
    </w:rPr>
  </w:style>
  <w:style w:type="paragraph" w:styleId="a9">
    <w:name w:val="header"/>
    <w:basedOn w:val="a"/>
    <w:link w:val="aa"/>
    <w:uiPriority w:val="99"/>
    <w:unhideWhenUsed/>
    <w:rsid w:val="003554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5444"/>
    <w:rPr>
      <w:rFonts w:ascii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678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7807"/>
    <w:rPr>
      <w:rFonts w:ascii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F865A8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1F600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3D1705"/>
    <w:rPr>
      <w:color w:val="0000FF" w:themeColor="hyperlink"/>
      <w:u w:val="single"/>
    </w:rPr>
  </w:style>
  <w:style w:type="table" w:styleId="af">
    <w:name w:val="Table Grid"/>
    <w:basedOn w:val="a1"/>
    <w:rsid w:val="002D704D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rsid w:val="003C6B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DC572E"/>
    <w:pPr>
      <w:ind w:firstLine="720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572E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DC572E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DC572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C572E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A2679"/>
    <w:pPr>
      <w:overflowPunct/>
      <w:autoSpaceDE/>
      <w:autoSpaceDN/>
      <w:adjustRightInd/>
      <w:spacing w:after="120" w:line="480" w:lineRule="auto"/>
      <w:ind w:firstLine="0"/>
      <w:jc w:val="left"/>
      <w:textAlignment w:val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1A2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5"/>
    <w:link w:val="13"/>
    <w:rsid w:val="001A2679"/>
    <w:pPr>
      <w:overflowPunct/>
      <w:spacing w:before="0" w:after="0"/>
      <w:jc w:val="both"/>
      <w:textAlignment w:val="auto"/>
      <w:outlineLvl w:val="9"/>
    </w:pPr>
    <w:rPr>
      <w:rFonts w:cs="Arial"/>
      <w:bCs w:val="0"/>
      <w:i w:val="0"/>
      <w:iCs w:val="0"/>
      <w:sz w:val="24"/>
      <w:szCs w:val="20"/>
    </w:rPr>
  </w:style>
  <w:style w:type="character" w:customStyle="1" w:styleId="13">
    <w:name w:val="Стиль1 Знак"/>
    <w:link w:val="12"/>
    <w:rsid w:val="001A2679"/>
    <w:rPr>
      <w:rFonts w:ascii="Times New Roman" w:hAnsi="Times New Roman" w:cs="Arial"/>
      <w:sz w:val="24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3255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3255E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4">
    <w:name w:val="одинарный 14"/>
    <w:basedOn w:val="a"/>
    <w:rsid w:val="0003255E"/>
    <w:pPr>
      <w:overflowPunct/>
      <w:autoSpaceDE/>
      <w:autoSpaceDN/>
      <w:adjustRightInd/>
      <w:ind w:firstLine="0"/>
      <w:jc w:val="left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5E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54A4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qFormat/>
    <w:rsid w:val="004F5A6D"/>
    <w:pPr>
      <w:keepNext/>
      <w:tabs>
        <w:tab w:val="left" w:pos="0"/>
      </w:tabs>
      <w:spacing w:before="120" w:after="120"/>
      <w:ind w:firstLine="0"/>
      <w:jc w:val="center"/>
      <w:outlineLvl w:val="1"/>
    </w:pPr>
    <w:rPr>
      <w:rFonts w:ascii="Arial" w:hAnsi="Arial" w:cs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qFormat/>
    <w:rsid w:val="003C4648"/>
    <w:pPr>
      <w:keepNext/>
      <w:spacing w:before="120" w:after="120"/>
      <w:ind w:firstLine="0"/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link w:val="40"/>
    <w:qFormat/>
    <w:rsid w:val="000D79C6"/>
    <w:pPr>
      <w:keepNext/>
      <w:spacing w:before="120" w:after="120"/>
      <w:ind w:firstLine="0"/>
      <w:jc w:val="center"/>
      <w:outlineLvl w:val="3"/>
    </w:pPr>
    <w:rPr>
      <w:rFonts w:ascii="Arial" w:hAnsi="Arial"/>
      <w:bCs/>
      <w:i/>
    </w:rPr>
  </w:style>
  <w:style w:type="paragraph" w:styleId="5">
    <w:name w:val="heading 5"/>
    <w:basedOn w:val="a"/>
    <w:next w:val="a"/>
    <w:link w:val="50"/>
    <w:qFormat/>
    <w:rsid w:val="00885913"/>
    <w:pPr>
      <w:spacing w:before="120" w:after="120"/>
      <w:jc w:val="center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4A4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5A6D"/>
    <w:rPr>
      <w:rFonts w:ascii="Arial" w:hAnsi="Arial" w:cs="Arial"/>
      <w:b/>
      <w:bCs/>
      <w:i/>
      <w:iCs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D79C6"/>
    <w:rPr>
      <w:rFonts w:ascii="Arial" w:hAnsi="Arial" w:cs="Times New Roman"/>
      <w:bCs/>
      <w:i/>
      <w:sz w:val="28"/>
      <w:szCs w:val="20"/>
      <w:lang w:eastAsia="ru-RU"/>
    </w:rPr>
  </w:style>
  <w:style w:type="character" w:customStyle="1" w:styleId="30">
    <w:name w:val="Заголовок 3 Знак"/>
    <w:link w:val="3"/>
    <w:rsid w:val="003C4648"/>
    <w:rPr>
      <w:rFonts w:ascii="Arial" w:hAnsi="Arial" w:cs="Arial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E70E3B"/>
    <w:pPr>
      <w:numPr>
        <w:ilvl w:val="1"/>
      </w:numPr>
      <w:spacing w:before="120" w:after="120"/>
      <w:ind w:firstLine="709"/>
      <w:jc w:val="center"/>
    </w:pPr>
    <w:rPr>
      <w:rFonts w:ascii="Arial" w:eastAsiaTheme="majorEastAsia" w:hAnsi="Arial" w:cstheme="majorBidi"/>
      <w:i/>
      <w:iCs/>
      <w:spacing w:val="15"/>
      <w:sz w:val="22"/>
    </w:rPr>
  </w:style>
  <w:style w:type="character" w:customStyle="1" w:styleId="a4">
    <w:name w:val="Подзаголовок Знак"/>
    <w:basedOn w:val="a0"/>
    <w:link w:val="a3"/>
    <w:uiPriority w:val="11"/>
    <w:rsid w:val="00E70E3B"/>
    <w:rPr>
      <w:rFonts w:ascii="Arial" w:eastAsiaTheme="majorEastAsia" w:hAnsi="Arial" w:cstheme="majorBidi"/>
      <w:i/>
      <w:iCs/>
      <w:spacing w:val="15"/>
    </w:rPr>
  </w:style>
  <w:style w:type="character" w:customStyle="1" w:styleId="50">
    <w:name w:val="Заголовок 5 Знак"/>
    <w:basedOn w:val="a0"/>
    <w:link w:val="5"/>
    <w:rsid w:val="00885913"/>
    <w:rPr>
      <w:rFonts w:ascii="Times New Roman" w:hAnsi="Times New Roman" w:cs="Times New Roman"/>
      <w:bCs/>
      <w:i/>
      <w:iCs/>
      <w:sz w:val="28"/>
      <w:szCs w:val="26"/>
      <w:lang w:eastAsia="ru-RU"/>
    </w:rPr>
  </w:style>
  <w:style w:type="character" w:styleId="a5">
    <w:name w:val="Book Title"/>
    <w:basedOn w:val="a0"/>
    <w:uiPriority w:val="33"/>
    <w:qFormat/>
    <w:rsid w:val="00F321DF"/>
    <w:rPr>
      <w:rFonts w:ascii="Times New Roman" w:hAnsi="Times New Roman"/>
      <w:b w:val="0"/>
      <w:bCs/>
      <w:iCs/>
      <w:smallCaps/>
      <w:spacing w:val="5"/>
      <w:sz w:val="24"/>
      <w:szCs w:val="24"/>
      <w:lang w:val="ru-RU" w:eastAsia="ru-RU" w:bidi="ar-SA"/>
    </w:rPr>
  </w:style>
  <w:style w:type="character" w:styleId="a6">
    <w:name w:val="Emphasis"/>
    <w:basedOn w:val="a0"/>
    <w:qFormat/>
    <w:rsid w:val="00011A4B"/>
    <w:rPr>
      <w:rFonts w:ascii="Arial" w:hAnsi="Arial"/>
      <w:b/>
      <w:i w:val="0"/>
      <w:iCs/>
      <w:caps/>
      <w:smallCaps w:val="0"/>
      <w:sz w:val="32"/>
      <w:szCs w:val="24"/>
      <w:lang w:val="ru-RU" w:eastAsia="ru-RU" w:bidi="ar-SA"/>
    </w:rPr>
  </w:style>
  <w:style w:type="paragraph" w:styleId="a7">
    <w:name w:val="Title"/>
    <w:basedOn w:val="a"/>
    <w:next w:val="a"/>
    <w:link w:val="a8"/>
    <w:qFormat/>
    <w:rsid w:val="00011A4B"/>
    <w:pPr>
      <w:outlineLvl w:val="0"/>
    </w:pPr>
    <w:rPr>
      <w:rFonts w:asciiTheme="minorHAnsi" w:eastAsiaTheme="majorEastAsia" w:hAnsiTheme="minorHAnsi" w:cstheme="majorBidi"/>
      <w:bCs/>
      <w:kern w:val="28"/>
      <w:szCs w:val="32"/>
    </w:rPr>
  </w:style>
  <w:style w:type="character" w:customStyle="1" w:styleId="a8">
    <w:name w:val="Название Знак"/>
    <w:basedOn w:val="a0"/>
    <w:link w:val="a7"/>
    <w:rsid w:val="00011A4B"/>
    <w:rPr>
      <w:rFonts w:eastAsiaTheme="majorEastAsia" w:cstheme="majorBidi"/>
      <w:bCs/>
      <w:kern w:val="28"/>
      <w:sz w:val="24"/>
      <w:szCs w:val="32"/>
    </w:rPr>
  </w:style>
  <w:style w:type="paragraph" w:styleId="a9">
    <w:name w:val="header"/>
    <w:basedOn w:val="a"/>
    <w:link w:val="aa"/>
    <w:uiPriority w:val="99"/>
    <w:unhideWhenUsed/>
    <w:rsid w:val="003554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5444"/>
    <w:rPr>
      <w:rFonts w:ascii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678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7807"/>
    <w:rPr>
      <w:rFonts w:ascii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F865A8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1F600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3D1705"/>
    <w:rPr>
      <w:color w:val="0000FF" w:themeColor="hyperlink"/>
      <w:u w:val="single"/>
    </w:rPr>
  </w:style>
  <w:style w:type="table" w:styleId="af">
    <w:name w:val="Table Grid"/>
    <w:basedOn w:val="a1"/>
    <w:rsid w:val="002D704D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rsid w:val="003C6B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DC572E"/>
    <w:pPr>
      <w:ind w:firstLine="720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572E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DC572E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DC572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C572E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A2679"/>
    <w:pPr>
      <w:overflowPunct/>
      <w:autoSpaceDE/>
      <w:autoSpaceDN/>
      <w:adjustRightInd/>
      <w:spacing w:after="120" w:line="480" w:lineRule="auto"/>
      <w:ind w:firstLine="0"/>
      <w:jc w:val="left"/>
      <w:textAlignment w:val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1A2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5"/>
    <w:link w:val="13"/>
    <w:rsid w:val="001A2679"/>
    <w:pPr>
      <w:overflowPunct/>
      <w:spacing w:before="0" w:after="0"/>
      <w:jc w:val="both"/>
      <w:textAlignment w:val="auto"/>
      <w:outlineLvl w:val="9"/>
    </w:pPr>
    <w:rPr>
      <w:rFonts w:cs="Arial"/>
      <w:bCs w:val="0"/>
      <w:i w:val="0"/>
      <w:iCs w:val="0"/>
      <w:sz w:val="24"/>
      <w:szCs w:val="20"/>
    </w:rPr>
  </w:style>
  <w:style w:type="character" w:customStyle="1" w:styleId="13">
    <w:name w:val="Стиль1 Знак"/>
    <w:link w:val="12"/>
    <w:rsid w:val="001A2679"/>
    <w:rPr>
      <w:rFonts w:ascii="Times New Roman" w:hAnsi="Times New Roman" w:cs="Arial"/>
      <w:sz w:val="24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3255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3255E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4">
    <w:name w:val="одинарный 14"/>
    <w:basedOn w:val="a"/>
    <w:rsid w:val="0003255E"/>
    <w:pPr>
      <w:overflowPunct/>
      <w:autoSpaceDE/>
      <w:autoSpaceDN/>
      <w:adjustRightInd/>
      <w:ind w:firstLine="0"/>
      <w:jc w:val="left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bstu.ru/Reader/Book/2016101813575715700000656968" TargetMode="External"/><Relationship Id="rId13" Type="http://schemas.openxmlformats.org/officeDocument/2006/relationships/hyperlink" Target="http://www.top-personal.ru/" TargetMode="External"/><Relationship Id="rId18" Type="http://schemas.openxmlformats.org/officeDocument/2006/relationships/hyperlink" Target="http://www.podborkadr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up.ru/" TargetMode="External"/><Relationship Id="rId17" Type="http://schemas.openxmlformats.org/officeDocument/2006/relationships/hyperlink" Target="http://www.kad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-u.ru/biblio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r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hr-portal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ld.sziu.ru/media/uploads/360_diagnost-tehnolog-v-praktike-rekrutmenta.pdf" TargetMode="External"/><Relationship Id="rId14" Type="http://schemas.openxmlformats.org/officeDocument/2006/relationships/hyperlink" Target="http://www.kap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6574-60C9-45DF-B42F-C3B6FDA5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В.Н.</dc:creator>
  <cp:lastModifiedBy>Spartak</cp:lastModifiedBy>
  <cp:revision>15</cp:revision>
  <cp:lastPrinted>2018-04-29T10:27:00Z</cp:lastPrinted>
  <dcterms:created xsi:type="dcterms:W3CDTF">2018-07-02T05:32:00Z</dcterms:created>
  <dcterms:modified xsi:type="dcterms:W3CDTF">2018-10-03T08:08:00Z</dcterms:modified>
</cp:coreProperties>
</file>